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59492" w14:textId="77777777" w:rsidR="00791F20" w:rsidRPr="00781CC6" w:rsidRDefault="00791F20" w:rsidP="005A62CA">
      <w:pPr>
        <w:spacing w:line="480" w:lineRule="auto"/>
        <w:rPr>
          <w:rFonts w:ascii="Times New Roman" w:hAnsi="Times New Roman" w:cs="Times New Roman"/>
          <w:sz w:val="24"/>
          <w:szCs w:val="24"/>
        </w:rPr>
      </w:pPr>
    </w:p>
    <w:p w14:paraId="1FF19AAE" w14:textId="77777777" w:rsidR="00B01FD0" w:rsidRPr="00781CC6" w:rsidRDefault="00B01FD0" w:rsidP="005A62CA">
      <w:pPr>
        <w:spacing w:line="480" w:lineRule="auto"/>
        <w:rPr>
          <w:rFonts w:ascii="Times New Roman" w:hAnsi="Times New Roman" w:cs="Times New Roman"/>
          <w:sz w:val="24"/>
          <w:szCs w:val="24"/>
        </w:rPr>
      </w:pPr>
    </w:p>
    <w:p w14:paraId="12C7BF6F" w14:textId="77777777" w:rsidR="00B01FD0" w:rsidRPr="00781CC6" w:rsidRDefault="00B01FD0" w:rsidP="005A62CA">
      <w:pPr>
        <w:spacing w:line="480" w:lineRule="auto"/>
        <w:rPr>
          <w:rFonts w:ascii="Times New Roman" w:hAnsi="Times New Roman" w:cs="Times New Roman"/>
          <w:sz w:val="24"/>
          <w:szCs w:val="24"/>
        </w:rPr>
      </w:pPr>
    </w:p>
    <w:p w14:paraId="1407BDF9" w14:textId="77777777" w:rsidR="00B01FD0" w:rsidRPr="00781CC6" w:rsidRDefault="00B01FD0" w:rsidP="005A62CA">
      <w:pPr>
        <w:spacing w:line="480" w:lineRule="auto"/>
        <w:rPr>
          <w:rFonts w:ascii="Times New Roman" w:hAnsi="Times New Roman" w:cs="Times New Roman"/>
          <w:sz w:val="24"/>
          <w:szCs w:val="24"/>
        </w:rPr>
      </w:pPr>
    </w:p>
    <w:p w14:paraId="080FB93A" w14:textId="77777777" w:rsidR="00B01FD0" w:rsidRPr="00781CC6" w:rsidRDefault="00B01FD0" w:rsidP="005A62CA">
      <w:pPr>
        <w:spacing w:line="480" w:lineRule="auto"/>
        <w:rPr>
          <w:rFonts w:ascii="Times New Roman" w:hAnsi="Times New Roman" w:cs="Times New Roman"/>
          <w:sz w:val="24"/>
          <w:szCs w:val="24"/>
        </w:rPr>
      </w:pPr>
    </w:p>
    <w:p w14:paraId="5E418949" w14:textId="77777777" w:rsidR="00B01FD0" w:rsidRPr="00781CC6" w:rsidRDefault="00B01FD0" w:rsidP="005A62CA">
      <w:pPr>
        <w:spacing w:line="480" w:lineRule="auto"/>
        <w:rPr>
          <w:rFonts w:ascii="Times New Roman" w:hAnsi="Times New Roman" w:cs="Times New Roman"/>
          <w:sz w:val="24"/>
          <w:szCs w:val="24"/>
        </w:rPr>
      </w:pPr>
    </w:p>
    <w:p w14:paraId="133C9D99" w14:textId="77777777" w:rsidR="00B01FD0" w:rsidRPr="00781CC6" w:rsidRDefault="00B01FD0" w:rsidP="005A62CA">
      <w:pPr>
        <w:spacing w:line="480" w:lineRule="auto"/>
        <w:rPr>
          <w:rFonts w:ascii="Times New Roman" w:hAnsi="Times New Roman" w:cs="Times New Roman"/>
          <w:sz w:val="24"/>
          <w:szCs w:val="24"/>
        </w:rPr>
      </w:pPr>
    </w:p>
    <w:p w14:paraId="1776B586" w14:textId="77777777" w:rsidR="00B01FD0" w:rsidRPr="00781CC6" w:rsidRDefault="00B01FD0" w:rsidP="005A62CA">
      <w:pPr>
        <w:spacing w:line="480" w:lineRule="auto"/>
        <w:rPr>
          <w:rFonts w:ascii="Times New Roman" w:hAnsi="Times New Roman" w:cs="Times New Roman"/>
          <w:sz w:val="24"/>
          <w:szCs w:val="24"/>
        </w:rPr>
      </w:pPr>
    </w:p>
    <w:p w14:paraId="401E9F56" w14:textId="77777777" w:rsidR="00B01FD0" w:rsidRPr="00781CC6" w:rsidRDefault="00B01FD0" w:rsidP="005A62CA">
      <w:pPr>
        <w:spacing w:line="480" w:lineRule="auto"/>
        <w:rPr>
          <w:rFonts w:ascii="Times New Roman" w:hAnsi="Times New Roman" w:cs="Times New Roman"/>
          <w:sz w:val="24"/>
          <w:szCs w:val="24"/>
        </w:rPr>
      </w:pPr>
    </w:p>
    <w:p w14:paraId="71D36EEB" w14:textId="77777777" w:rsidR="00B01FD0" w:rsidRPr="00781CC6" w:rsidRDefault="00B01FD0" w:rsidP="005A62CA">
      <w:pPr>
        <w:spacing w:line="480" w:lineRule="auto"/>
        <w:jc w:val="center"/>
        <w:rPr>
          <w:rFonts w:ascii="Times New Roman" w:hAnsi="Times New Roman" w:cs="Times New Roman"/>
          <w:b/>
          <w:bCs/>
          <w:sz w:val="24"/>
          <w:szCs w:val="24"/>
        </w:rPr>
      </w:pPr>
    </w:p>
    <w:p w14:paraId="2BCF53B2" w14:textId="1492272A" w:rsidR="00AE35C9" w:rsidRPr="00A135FD" w:rsidRDefault="00AE35C9" w:rsidP="005A62CA">
      <w:pPr>
        <w:spacing w:line="480" w:lineRule="auto"/>
        <w:jc w:val="center"/>
        <w:rPr>
          <w:rFonts w:ascii="Times New Roman" w:hAnsi="Times New Roman" w:cs="Times New Roman"/>
          <w:bCs/>
          <w:sz w:val="24"/>
          <w:szCs w:val="24"/>
        </w:rPr>
      </w:pPr>
      <w:r w:rsidRPr="00A135FD">
        <w:rPr>
          <w:rFonts w:ascii="Times New Roman" w:hAnsi="Times New Roman" w:cs="Times New Roman"/>
          <w:bCs/>
          <w:sz w:val="24"/>
          <w:szCs w:val="24"/>
        </w:rPr>
        <w:t>A literature review on Divorce and Separation and conflict Theory of Family</w:t>
      </w:r>
    </w:p>
    <w:p w14:paraId="575334EA" w14:textId="34E7630A" w:rsidR="00B01FD0" w:rsidRPr="00A135FD" w:rsidRDefault="00B01FD0" w:rsidP="005A62CA">
      <w:pPr>
        <w:spacing w:line="480" w:lineRule="auto"/>
        <w:jc w:val="center"/>
        <w:rPr>
          <w:rFonts w:ascii="Times New Roman" w:hAnsi="Times New Roman" w:cs="Times New Roman"/>
          <w:bCs/>
          <w:sz w:val="24"/>
          <w:szCs w:val="24"/>
        </w:rPr>
      </w:pPr>
      <w:r w:rsidRPr="00A135FD">
        <w:rPr>
          <w:rFonts w:ascii="Times New Roman" w:hAnsi="Times New Roman" w:cs="Times New Roman"/>
          <w:bCs/>
          <w:sz w:val="24"/>
          <w:szCs w:val="24"/>
        </w:rPr>
        <w:t>Student’s Name</w:t>
      </w:r>
    </w:p>
    <w:p w14:paraId="5239D2B5" w14:textId="756377A4" w:rsidR="00B01FD0" w:rsidRPr="00A135FD" w:rsidRDefault="00B01FD0" w:rsidP="005A62CA">
      <w:pPr>
        <w:spacing w:line="480" w:lineRule="auto"/>
        <w:jc w:val="center"/>
        <w:rPr>
          <w:rFonts w:ascii="Times New Roman" w:hAnsi="Times New Roman" w:cs="Times New Roman"/>
          <w:bCs/>
          <w:sz w:val="24"/>
          <w:szCs w:val="24"/>
        </w:rPr>
      </w:pPr>
      <w:r w:rsidRPr="00A135FD">
        <w:rPr>
          <w:rFonts w:ascii="Times New Roman" w:hAnsi="Times New Roman" w:cs="Times New Roman"/>
          <w:bCs/>
          <w:sz w:val="24"/>
          <w:szCs w:val="24"/>
        </w:rPr>
        <w:t>Institutional affiliation</w:t>
      </w:r>
    </w:p>
    <w:p w14:paraId="03F1B708" w14:textId="2F30ED57" w:rsidR="008D70EE" w:rsidRPr="00A135FD" w:rsidRDefault="008D70EE" w:rsidP="005A62CA">
      <w:pPr>
        <w:spacing w:line="480" w:lineRule="auto"/>
        <w:jc w:val="center"/>
        <w:rPr>
          <w:rFonts w:ascii="Times New Roman" w:hAnsi="Times New Roman" w:cs="Times New Roman"/>
          <w:bCs/>
          <w:sz w:val="24"/>
          <w:szCs w:val="24"/>
        </w:rPr>
      </w:pPr>
      <w:r w:rsidRPr="00A135FD">
        <w:rPr>
          <w:rFonts w:ascii="Times New Roman" w:hAnsi="Times New Roman" w:cs="Times New Roman"/>
          <w:bCs/>
          <w:sz w:val="24"/>
          <w:szCs w:val="24"/>
        </w:rPr>
        <w:t>Date</w:t>
      </w:r>
    </w:p>
    <w:p w14:paraId="030DEF1C" w14:textId="489ACA1B" w:rsidR="008D70EE" w:rsidRPr="00781CC6" w:rsidRDefault="008D70EE" w:rsidP="005A62CA">
      <w:pPr>
        <w:spacing w:line="480" w:lineRule="auto"/>
        <w:jc w:val="center"/>
        <w:rPr>
          <w:rFonts w:ascii="Times New Roman" w:hAnsi="Times New Roman" w:cs="Times New Roman"/>
          <w:b/>
          <w:bCs/>
          <w:sz w:val="24"/>
          <w:szCs w:val="24"/>
        </w:rPr>
      </w:pPr>
    </w:p>
    <w:p w14:paraId="75484BD8" w14:textId="71928CBC" w:rsidR="008D70EE" w:rsidRPr="00781CC6" w:rsidRDefault="008D70EE" w:rsidP="005A62CA">
      <w:pPr>
        <w:spacing w:line="480" w:lineRule="auto"/>
        <w:jc w:val="center"/>
        <w:rPr>
          <w:rFonts w:ascii="Times New Roman" w:hAnsi="Times New Roman" w:cs="Times New Roman"/>
          <w:b/>
          <w:bCs/>
          <w:sz w:val="24"/>
          <w:szCs w:val="24"/>
        </w:rPr>
      </w:pPr>
    </w:p>
    <w:p w14:paraId="1E2DFE76" w14:textId="6587B993" w:rsidR="008D70EE" w:rsidRPr="00781CC6" w:rsidRDefault="008D70EE" w:rsidP="005A62CA">
      <w:pPr>
        <w:spacing w:line="480" w:lineRule="auto"/>
        <w:jc w:val="center"/>
        <w:rPr>
          <w:rFonts w:ascii="Times New Roman" w:hAnsi="Times New Roman" w:cs="Times New Roman"/>
          <w:b/>
          <w:bCs/>
          <w:sz w:val="24"/>
          <w:szCs w:val="24"/>
        </w:rPr>
      </w:pPr>
    </w:p>
    <w:p w14:paraId="1E974585" w14:textId="77777777" w:rsidR="005A62CA" w:rsidRPr="00781CC6" w:rsidRDefault="005A62CA" w:rsidP="005A62CA">
      <w:pPr>
        <w:spacing w:line="480" w:lineRule="auto"/>
        <w:rPr>
          <w:rFonts w:ascii="Times New Roman" w:hAnsi="Times New Roman" w:cs="Times New Roman"/>
          <w:b/>
          <w:bCs/>
          <w:sz w:val="24"/>
          <w:szCs w:val="24"/>
        </w:rPr>
      </w:pPr>
    </w:p>
    <w:p w14:paraId="1D93FC9C" w14:textId="77777777" w:rsidR="00AE35C9" w:rsidRPr="00781CC6" w:rsidRDefault="00AE35C9" w:rsidP="00AE35C9">
      <w:pPr>
        <w:spacing w:line="480" w:lineRule="auto"/>
        <w:jc w:val="center"/>
        <w:rPr>
          <w:rFonts w:ascii="Times New Roman" w:hAnsi="Times New Roman" w:cs="Times New Roman"/>
          <w:b/>
          <w:bCs/>
          <w:sz w:val="24"/>
          <w:szCs w:val="24"/>
        </w:rPr>
      </w:pPr>
      <w:r w:rsidRPr="00781CC6">
        <w:rPr>
          <w:rFonts w:ascii="Times New Roman" w:hAnsi="Times New Roman" w:cs="Times New Roman"/>
          <w:b/>
          <w:bCs/>
          <w:sz w:val="24"/>
          <w:szCs w:val="24"/>
        </w:rPr>
        <w:lastRenderedPageBreak/>
        <w:t>A literature review on Divorce and Separation</w:t>
      </w:r>
    </w:p>
    <w:p w14:paraId="1A2C964C" w14:textId="75ECEED9" w:rsidR="00D80FA2" w:rsidRPr="00781CC6" w:rsidRDefault="00D80FA2" w:rsidP="00AE35C9">
      <w:pPr>
        <w:spacing w:line="480" w:lineRule="auto"/>
        <w:jc w:val="center"/>
        <w:rPr>
          <w:rFonts w:ascii="Times New Roman" w:hAnsi="Times New Roman" w:cs="Times New Roman"/>
          <w:b/>
          <w:bCs/>
          <w:sz w:val="24"/>
          <w:szCs w:val="24"/>
        </w:rPr>
      </w:pPr>
      <w:r w:rsidRPr="00781CC6">
        <w:rPr>
          <w:rFonts w:ascii="Times New Roman" w:hAnsi="Times New Roman" w:cs="Times New Roman"/>
          <w:b/>
          <w:bCs/>
          <w:sz w:val="24"/>
          <w:szCs w:val="24"/>
        </w:rPr>
        <w:t>Introduction</w:t>
      </w:r>
    </w:p>
    <w:p w14:paraId="515A31F8" w14:textId="2A7E0F2D" w:rsidR="005A62CA" w:rsidRPr="00781CC6" w:rsidRDefault="00D80FA2" w:rsidP="00A135FD">
      <w:pPr>
        <w:spacing w:line="480" w:lineRule="auto"/>
        <w:ind w:firstLine="720"/>
        <w:rPr>
          <w:rFonts w:ascii="Times New Roman" w:hAnsi="Times New Roman" w:cs="Times New Roman"/>
          <w:sz w:val="24"/>
          <w:szCs w:val="24"/>
        </w:rPr>
      </w:pPr>
      <w:r w:rsidRPr="00781CC6">
        <w:rPr>
          <w:rFonts w:ascii="Times New Roman" w:hAnsi="Times New Roman" w:cs="Times New Roman"/>
          <w:sz w:val="24"/>
          <w:szCs w:val="24"/>
        </w:rPr>
        <w:t xml:space="preserve">This literature review will examine divorce and separation as a family issue and how it affects a family unit. In addition to that </w:t>
      </w:r>
      <w:r w:rsidR="005D4670" w:rsidRPr="00781CC6">
        <w:rPr>
          <w:rFonts w:ascii="Times New Roman" w:hAnsi="Times New Roman" w:cs="Times New Roman"/>
          <w:sz w:val="24"/>
          <w:szCs w:val="24"/>
        </w:rPr>
        <w:t>it has explored conflict theory as one of the family theories its strengths and weaknesses well as its relevance in nursing and also the major problems it tackles that contribute to divorce and separation between couples. It also gives suggestion to restoring broken marriages and other areas that need more research regarding this problem.</w:t>
      </w:r>
      <w:r w:rsidR="00A135FD">
        <w:rPr>
          <w:rFonts w:ascii="Times New Roman" w:hAnsi="Times New Roman" w:cs="Times New Roman"/>
          <w:sz w:val="24"/>
          <w:szCs w:val="24"/>
        </w:rPr>
        <w:t xml:space="preserve"> </w:t>
      </w:r>
      <w:r w:rsidR="008D70EE" w:rsidRPr="00781CC6">
        <w:rPr>
          <w:rFonts w:ascii="Times New Roman" w:hAnsi="Times New Roman" w:cs="Times New Roman"/>
          <w:sz w:val="24"/>
          <w:szCs w:val="24"/>
        </w:rPr>
        <w:t>In the text, Divorce and Separation will be discussed as the major topic</w:t>
      </w:r>
      <w:r w:rsidR="005A62CA" w:rsidRPr="00781CC6">
        <w:rPr>
          <w:rFonts w:ascii="Times New Roman" w:hAnsi="Times New Roman" w:cs="Times New Roman"/>
          <w:sz w:val="24"/>
          <w:szCs w:val="24"/>
        </w:rPr>
        <w:t xml:space="preserve"> and how it will affect a family setup and also the members of family at large. Conflict theory as well will be explored in the review as the chosen family </w:t>
      </w:r>
      <w:r w:rsidR="005D4670" w:rsidRPr="00781CC6">
        <w:rPr>
          <w:rFonts w:ascii="Times New Roman" w:hAnsi="Times New Roman" w:cs="Times New Roman"/>
          <w:sz w:val="24"/>
          <w:szCs w:val="24"/>
        </w:rPr>
        <w:t>theory,</w:t>
      </w:r>
      <w:r w:rsidR="005A62CA" w:rsidRPr="00781CC6">
        <w:rPr>
          <w:rFonts w:ascii="Times New Roman" w:hAnsi="Times New Roman" w:cs="Times New Roman"/>
          <w:sz w:val="24"/>
          <w:szCs w:val="24"/>
        </w:rPr>
        <w:t xml:space="preserve"> its strength and weakness and how it applies in the family unit.</w:t>
      </w:r>
    </w:p>
    <w:p w14:paraId="50C3F4E1" w14:textId="66050651" w:rsidR="005A62CA" w:rsidRPr="00781CC6" w:rsidRDefault="005A62CA" w:rsidP="005A62CA">
      <w:pPr>
        <w:spacing w:line="480" w:lineRule="auto"/>
        <w:ind w:firstLine="720"/>
        <w:jc w:val="center"/>
        <w:rPr>
          <w:rFonts w:ascii="Times New Roman" w:hAnsi="Times New Roman" w:cs="Times New Roman"/>
          <w:b/>
          <w:bCs/>
          <w:sz w:val="24"/>
          <w:szCs w:val="24"/>
        </w:rPr>
      </w:pPr>
      <w:r w:rsidRPr="00781CC6">
        <w:rPr>
          <w:rFonts w:ascii="Times New Roman" w:hAnsi="Times New Roman" w:cs="Times New Roman"/>
          <w:b/>
          <w:bCs/>
          <w:sz w:val="24"/>
          <w:szCs w:val="24"/>
        </w:rPr>
        <w:t>Divorce and Separation.</w:t>
      </w:r>
    </w:p>
    <w:p w14:paraId="69D0482F" w14:textId="7DE30B0E" w:rsidR="005A62CA" w:rsidRPr="00781CC6" w:rsidRDefault="005A62CA" w:rsidP="005A62CA">
      <w:pPr>
        <w:spacing w:line="480" w:lineRule="auto"/>
        <w:ind w:firstLine="720"/>
        <w:rPr>
          <w:rFonts w:ascii="Times New Roman" w:hAnsi="Times New Roman" w:cs="Times New Roman"/>
          <w:sz w:val="24"/>
          <w:szCs w:val="24"/>
        </w:rPr>
      </w:pPr>
      <w:r w:rsidRPr="00781CC6">
        <w:rPr>
          <w:rFonts w:ascii="Times New Roman" w:hAnsi="Times New Roman" w:cs="Times New Roman"/>
          <w:sz w:val="24"/>
          <w:szCs w:val="24"/>
        </w:rPr>
        <w:t xml:space="preserve">A family is a group of people who are closely related to one another either by blood or by marriage. It has some living things characteristics therefore it can develop, grow, and also change over time. This is due to some reasons such as marriage, </w:t>
      </w:r>
      <w:r w:rsidR="00424197" w:rsidRPr="00781CC6">
        <w:rPr>
          <w:rFonts w:ascii="Times New Roman" w:hAnsi="Times New Roman" w:cs="Times New Roman"/>
          <w:sz w:val="24"/>
          <w:szCs w:val="24"/>
        </w:rPr>
        <w:t xml:space="preserve">siring of </w:t>
      </w:r>
      <w:r w:rsidR="005D4670" w:rsidRPr="00781CC6">
        <w:rPr>
          <w:rFonts w:ascii="Times New Roman" w:hAnsi="Times New Roman" w:cs="Times New Roman"/>
          <w:sz w:val="24"/>
          <w:szCs w:val="24"/>
        </w:rPr>
        <w:t>offspring’s</w:t>
      </w:r>
      <w:r w:rsidR="00424197" w:rsidRPr="00781CC6">
        <w:rPr>
          <w:rFonts w:ascii="Times New Roman" w:hAnsi="Times New Roman" w:cs="Times New Roman"/>
          <w:sz w:val="24"/>
          <w:szCs w:val="24"/>
        </w:rPr>
        <w:t xml:space="preserve"> and also change as a result of </w:t>
      </w:r>
      <w:r w:rsidR="005D4670" w:rsidRPr="00781CC6">
        <w:rPr>
          <w:rFonts w:ascii="Times New Roman" w:hAnsi="Times New Roman" w:cs="Times New Roman"/>
          <w:sz w:val="24"/>
          <w:szCs w:val="24"/>
        </w:rPr>
        <w:t>losing</w:t>
      </w:r>
      <w:r w:rsidR="00424197" w:rsidRPr="00781CC6">
        <w:rPr>
          <w:rFonts w:ascii="Times New Roman" w:hAnsi="Times New Roman" w:cs="Times New Roman"/>
          <w:sz w:val="24"/>
          <w:szCs w:val="24"/>
        </w:rPr>
        <w:t xml:space="preserve"> a family member.</w:t>
      </w:r>
    </w:p>
    <w:p w14:paraId="251A19FB" w14:textId="3680F6CE" w:rsidR="008D70EE" w:rsidRPr="00781CC6" w:rsidRDefault="00424197" w:rsidP="005A62CA">
      <w:pPr>
        <w:spacing w:line="480" w:lineRule="auto"/>
        <w:rPr>
          <w:rFonts w:ascii="Times New Roman" w:hAnsi="Times New Roman" w:cs="Times New Roman"/>
          <w:sz w:val="24"/>
          <w:szCs w:val="24"/>
        </w:rPr>
      </w:pPr>
      <w:r w:rsidRPr="00781CC6">
        <w:rPr>
          <w:rFonts w:ascii="Times New Roman" w:hAnsi="Times New Roman" w:cs="Times New Roman"/>
          <w:b/>
          <w:bCs/>
          <w:sz w:val="24"/>
          <w:szCs w:val="24"/>
        </w:rPr>
        <w:tab/>
      </w:r>
      <w:r w:rsidRPr="00781CC6">
        <w:rPr>
          <w:rFonts w:ascii="Times New Roman" w:hAnsi="Times New Roman" w:cs="Times New Roman"/>
          <w:sz w:val="24"/>
          <w:szCs w:val="24"/>
        </w:rPr>
        <w:t xml:space="preserve">Divorce and separation </w:t>
      </w:r>
      <w:r w:rsidR="005D4670" w:rsidRPr="00781CC6">
        <w:rPr>
          <w:rFonts w:ascii="Times New Roman" w:hAnsi="Times New Roman" w:cs="Times New Roman"/>
          <w:sz w:val="24"/>
          <w:szCs w:val="24"/>
        </w:rPr>
        <w:t>are</w:t>
      </w:r>
      <w:r w:rsidRPr="00781CC6">
        <w:rPr>
          <w:rFonts w:ascii="Times New Roman" w:hAnsi="Times New Roman" w:cs="Times New Roman"/>
          <w:sz w:val="24"/>
          <w:szCs w:val="24"/>
        </w:rPr>
        <w:t xml:space="preserve"> a </w:t>
      </w:r>
      <w:r w:rsidR="00AE35C9" w:rsidRPr="00781CC6">
        <w:rPr>
          <w:rFonts w:ascii="Times New Roman" w:hAnsi="Times New Roman" w:cs="Times New Roman"/>
          <w:sz w:val="24"/>
          <w:szCs w:val="24"/>
        </w:rPr>
        <w:t>major issue</w:t>
      </w:r>
      <w:r w:rsidRPr="00781CC6">
        <w:rPr>
          <w:rFonts w:ascii="Times New Roman" w:hAnsi="Times New Roman" w:cs="Times New Roman"/>
          <w:sz w:val="24"/>
          <w:szCs w:val="24"/>
        </w:rPr>
        <w:t xml:space="preserve"> in many families and it is really happening. Divorce is the legal dissolution of a marriage</w:t>
      </w:r>
      <w:r w:rsidR="00F83328" w:rsidRPr="00781CC6">
        <w:rPr>
          <w:rFonts w:ascii="Times New Roman" w:hAnsi="Times New Roman" w:cs="Times New Roman"/>
          <w:sz w:val="24"/>
          <w:szCs w:val="24"/>
        </w:rPr>
        <w:t xml:space="preserve">. Sometimes divorce can occur between a husband and a wife but relationships that had </w:t>
      </w:r>
      <w:r w:rsidR="00AE35C9" w:rsidRPr="00781CC6">
        <w:rPr>
          <w:rFonts w:ascii="Times New Roman" w:hAnsi="Times New Roman" w:cs="Times New Roman"/>
          <w:sz w:val="24"/>
          <w:szCs w:val="24"/>
        </w:rPr>
        <w:t>existed</w:t>
      </w:r>
      <w:r w:rsidR="00F83328" w:rsidRPr="00781CC6">
        <w:rPr>
          <w:rFonts w:ascii="Times New Roman" w:hAnsi="Times New Roman" w:cs="Times New Roman"/>
          <w:sz w:val="24"/>
          <w:szCs w:val="24"/>
        </w:rPr>
        <w:t xml:space="preserve"> in the extended family may still continue since it’s the relationships were not build through marriage. Separation on the other hand is the act of married individuals or a couple living in separate homes but still remain legally marriage.</w:t>
      </w:r>
      <w:r w:rsidR="004C0613" w:rsidRPr="00781CC6">
        <w:rPr>
          <w:rFonts w:ascii="Times New Roman" w:hAnsi="Times New Roman" w:cs="Times New Roman"/>
          <w:sz w:val="24"/>
          <w:szCs w:val="24"/>
        </w:rPr>
        <w:t xml:space="preserve"> Some reasons for divorce and separation includes lack of communication, constant arguing, lack of </w:t>
      </w:r>
      <w:r w:rsidR="004C0613" w:rsidRPr="00781CC6">
        <w:rPr>
          <w:rFonts w:ascii="Times New Roman" w:hAnsi="Times New Roman" w:cs="Times New Roman"/>
          <w:sz w:val="24"/>
          <w:szCs w:val="24"/>
        </w:rPr>
        <w:lastRenderedPageBreak/>
        <w:t>intimacy and equality, infidelity which is one of the major causes and also bankruptcy.</w:t>
      </w:r>
      <w:r w:rsidR="00F83328" w:rsidRPr="00781CC6">
        <w:rPr>
          <w:rFonts w:ascii="Times New Roman" w:hAnsi="Times New Roman" w:cs="Times New Roman"/>
          <w:sz w:val="24"/>
          <w:szCs w:val="24"/>
        </w:rPr>
        <w:t xml:space="preserve"> These two issues affect the family a lot unit and structure a lot as explained below (Amato, et., al. 2014)</w:t>
      </w:r>
    </w:p>
    <w:p w14:paraId="5EC7C602" w14:textId="404CCDA1" w:rsidR="00F83328" w:rsidRPr="00781CC6" w:rsidRDefault="00F83328" w:rsidP="00F83328">
      <w:pPr>
        <w:spacing w:line="480" w:lineRule="auto"/>
        <w:jc w:val="center"/>
        <w:rPr>
          <w:rFonts w:ascii="Times New Roman" w:hAnsi="Times New Roman" w:cs="Times New Roman"/>
          <w:b/>
          <w:bCs/>
          <w:sz w:val="24"/>
          <w:szCs w:val="24"/>
        </w:rPr>
      </w:pPr>
      <w:r w:rsidRPr="00781CC6">
        <w:rPr>
          <w:rFonts w:ascii="Times New Roman" w:hAnsi="Times New Roman" w:cs="Times New Roman"/>
          <w:b/>
          <w:bCs/>
          <w:sz w:val="24"/>
          <w:szCs w:val="24"/>
        </w:rPr>
        <w:t>Impact of divorce and separation on a family</w:t>
      </w:r>
    </w:p>
    <w:p w14:paraId="5D7960E5" w14:textId="5C73F021" w:rsidR="00F83328" w:rsidRPr="00781CC6" w:rsidRDefault="00F83328" w:rsidP="00F83328">
      <w:pPr>
        <w:spacing w:line="480" w:lineRule="auto"/>
        <w:rPr>
          <w:rFonts w:ascii="Times New Roman" w:hAnsi="Times New Roman" w:cs="Times New Roman"/>
          <w:sz w:val="24"/>
          <w:szCs w:val="24"/>
        </w:rPr>
      </w:pPr>
      <w:r w:rsidRPr="00781CC6">
        <w:rPr>
          <w:rFonts w:ascii="Times New Roman" w:hAnsi="Times New Roman" w:cs="Times New Roman"/>
          <w:sz w:val="24"/>
          <w:szCs w:val="24"/>
        </w:rPr>
        <w:tab/>
      </w:r>
      <w:r w:rsidR="004C0613" w:rsidRPr="00781CC6">
        <w:rPr>
          <w:rFonts w:ascii="Times New Roman" w:hAnsi="Times New Roman" w:cs="Times New Roman"/>
          <w:sz w:val="24"/>
          <w:szCs w:val="24"/>
        </w:rPr>
        <w:t xml:space="preserve"> (Amato, et., al. 2014) states that c</w:t>
      </w:r>
      <w:r w:rsidRPr="00781CC6">
        <w:rPr>
          <w:rFonts w:ascii="Times New Roman" w:hAnsi="Times New Roman" w:cs="Times New Roman"/>
          <w:sz w:val="24"/>
          <w:szCs w:val="24"/>
        </w:rPr>
        <w:t xml:space="preserve">hildren in most cases are affected by a divorce or a separation. The parenting unit breakup can cause changes which are </w:t>
      </w:r>
      <w:r w:rsidR="007B2E0D" w:rsidRPr="00781CC6">
        <w:rPr>
          <w:rFonts w:ascii="Times New Roman" w:hAnsi="Times New Roman" w:cs="Times New Roman"/>
          <w:sz w:val="24"/>
          <w:szCs w:val="24"/>
        </w:rPr>
        <w:t xml:space="preserve">rather physical such as moving to different localities and residential places as well as emotional changes such as being confused, frustrated and misunderstanding of what’s going on. This will lead to unprotested results such as poor academic </w:t>
      </w:r>
      <w:r w:rsidR="004C0613" w:rsidRPr="00781CC6">
        <w:rPr>
          <w:rFonts w:ascii="Times New Roman" w:hAnsi="Times New Roman" w:cs="Times New Roman"/>
          <w:sz w:val="24"/>
          <w:szCs w:val="24"/>
        </w:rPr>
        <w:t>performance,</w:t>
      </w:r>
      <w:r w:rsidR="007B2E0D" w:rsidRPr="00781CC6">
        <w:rPr>
          <w:rFonts w:ascii="Times New Roman" w:hAnsi="Times New Roman" w:cs="Times New Roman"/>
          <w:sz w:val="24"/>
          <w:szCs w:val="24"/>
        </w:rPr>
        <w:t xml:space="preserve"> withdrawal symptoms either from friends and family. They may also develop denial and emotions such as fear, anger, others enter into depression. </w:t>
      </w:r>
    </w:p>
    <w:p w14:paraId="6613DA29" w14:textId="37E3B7D4" w:rsidR="007B2E0D" w:rsidRPr="00781CC6" w:rsidRDefault="007B2E0D" w:rsidP="00F83328">
      <w:pPr>
        <w:spacing w:line="480" w:lineRule="auto"/>
        <w:rPr>
          <w:rFonts w:ascii="Times New Roman" w:hAnsi="Times New Roman" w:cs="Times New Roman"/>
          <w:color w:val="222222"/>
          <w:sz w:val="24"/>
          <w:szCs w:val="24"/>
          <w:shd w:val="clear" w:color="auto" w:fill="FFFFFF"/>
        </w:rPr>
      </w:pPr>
      <w:r w:rsidRPr="00781CC6">
        <w:rPr>
          <w:rFonts w:ascii="Times New Roman" w:hAnsi="Times New Roman" w:cs="Times New Roman"/>
          <w:sz w:val="24"/>
          <w:szCs w:val="24"/>
        </w:rPr>
        <w:tab/>
        <w:t xml:space="preserve">Secondly, divorce and separation </w:t>
      </w:r>
      <w:r w:rsidR="005D4670" w:rsidRPr="00781CC6">
        <w:rPr>
          <w:rFonts w:ascii="Times New Roman" w:hAnsi="Times New Roman" w:cs="Times New Roman"/>
          <w:sz w:val="24"/>
          <w:szCs w:val="24"/>
        </w:rPr>
        <w:t>affect</w:t>
      </w:r>
      <w:r w:rsidRPr="00781CC6">
        <w:rPr>
          <w:rFonts w:ascii="Times New Roman" w:hAnsi="Times New Roman" w:cs="Times New Roman"/>
          <w:sz w:val="24"/>
          <w:szCs w:val="24"/>
        </w:rPr>
        <w:t xml:space="preserve"> the extended family. The conflict on taking sides especially for the kids. If the grandparents show prejudice towards one parent then kids end up in confusion and end up damaging relationship between the kid and the parent. In some </w:t>
      </w:r>
      <w:r w:rsidR="005D4670" w:rsidRPr="00781CC6">
        <w:rPr>
          <w:rFonts w:ascii="Times New Roman" w:hAnsi="Times New Roman" w:cs="Times New Roman"/>
          <w:sz w:val="24"/>
          <w:szCs w:val="24"/>
        </w:rPr>
        <w:t>cases,</w:t>
      </w:r>
      <w:r w:rsidRPr="00781CC6">
        <w:rPr>
          <w:rFonts w:ascii="Times New Roman" w:hAnsi="Times New Roman" w:cs="Times New Roman"/>
          <w:sz w:val="24"/>
          <w:szCs w:val="24"/>
        </w:rPr>
        <w:t xml:space="preserve"> the children can also decide not to take side with any parent and they will live with their grandparents or any other member of the </w:t>
      </w:r>
      <w:r w:rsidR="005D4670" w:rsidRPr="00781CC6">
        <w:rPr>
          <w:rFonts w:ascii="Times New Roman" w:hAnsi="Times New Roman" w:cs="Times New Roman"/>
          <w:sz w:val="24"/>
          <w:szCs w:val="24"/>
        </w:rPr>
        <w:t>extended</w:t>
      </w:r>
      <w:r w:rsidRPr="00781CC6">
        <w:rPr>
          <w:rFonts w:ascii="Times New Roman" w:hAnsi="Times New Roman" w:cs="Times New Roman"/>
          <w:sz w:val="24"/>
          <w:szCs w:val="24"/>
        </w:rPr>
        <w:t xml:space="preserve"> family and this can also lead to family struggles</w:t>
      </w:r>
      <w:r w:rsidR="004C0613" w:rsidRPr="00781CC6">
        <w:rPr>
          <w:rFonts w:ascii="Times New Roman" w:hAnsi="Times New Roman" w:cs="Times New Roman"/>
          <w:sz w:val="24"/>
          <w:szCs w:val="24"/>
        </w:rPr>
        <w:t xml:space="preserve"> (Cohen, et., al. 201</w:t>
      </w:r>
      <w:r w:rsidR="004C0613" w:rsidRPr="00781CC6">
        <w:rPr>
          <w:rFonts w:ascii="Times New Roman" w:hAnsi="Times New Roman" w:cs="Times New Roman"/>
          <w:color w:val="222222"/>
          <w:sz w:val="24"/>
          <w:szCs w:val="24"/>
          <w:shd w:val="clear" w:color="auto" w:fill="FFFFFF"/>
        </w:rPr>
        <w:t>6).</w:t>
      </w:r>
    </w:p>
    <w:p w14:paraId="0E97A1E8" w14:textId="36B393BC" w:rsidR="004C0613" w:rsidRPr="00781CC6" w:rsidRDefault="004C0613" w:rsidP="004C0613">
      <w:pPr>
        <w:spacing w:line="480" w:lineRule="auto"/>
        <w:jc w:val="center"/>
        <w:rPr>
          <w:rFonts w:ascii="Times New Roman" w:hAnsi="Times New Roman" w:cs="Times New Roman"/>
          <w:b/>
          <w:bCs/>
          <w:color w:val="222222"/>
          <w:sz w:val="24"/>
          <w:szCs w:val="24"/>
          <w:shd w:val="clear" w:color="auto" w:fill="FFFFFF"/>
        </w:rPr>
      </w:pPr>
      <w:r w:rsidRPr="00781CC6">
        <w:rPr>
          <w:rFonts w:ascii="Times New Roman" w:hAnsi="Times New Roman" w:cs="Times New Roman"/>
          <w:b/>
          <w:bCs/>
          <w:color w:val="222222"/>
          <w:sz w:val="24"/>
          <w:szCs w:val="24"/>
          <w:shd w:val="clear" w:color="auto" w:fill="FFFFFF"/>
        </w:rPr>
        <w:t>How to manage divorce and separation</w:t>
      </w:r>
    </w:p>
    <w:p w14:paraId="22375623" w14:textId="558E278B" w:rsidR="004C0613" w:rsidRPr="00781CC6" w:rsidRDefault="004C0613" w:rsidP="004C0613">
      <w:pPr>
        <w:spacing w:line="480" w:lineRule="auto"/>
        <w:rPr>
          <w:rFonts w:ascii="Times New Roman" w:hAnsi="Times New Roman" w:cs="Times New Roman"/>
          <w:color w:val="222222"/>
          <w:sz w:val="24"/>
          <w:szCs w:val="24"/>
          <w:shd w:val="clear" w:color="auto" w:fill="FFFFFF"/>
        </w:rPr>
      </w:pPr>
      <w:r w:rsidRPr="00781CC6">
        <w:rPr>
          <w:rFonts w:ascii="Times New Roman" w:hAnsi="Times New Roman" w:cs="Times New Roman"/>
          <w:color w:val="222222"/>
          <w:sz w:val="24"/>
          <w:szCs w:val="24"/>
          <w:shd w:val="clear" w:color="auto" w:fill="FFFFFF"/>
        </w:rPr>
        <w:tab/>
        <w:t>For couples in separation, they should try as much</w:t>
      </w:r>
      <w:r w:rsidR="00E55674" w:rsidRPr="00781CC6">
        <w:rPr>
          <w:rFonts w:ascii="Times New Roman" w:hAnsi="Times New Roman" w:cs="Times New Roman"/>
          <w:color w:val="222222"/>
          <w:sz w:val="24"/>
          <w:szCs w:val="24"/>
          <w:shd w:val="clear" w:color="auto" w:fill="FFFFFF"/>
        </w:rPr>
        <w:t xml:space="preserve"> as possible to be communicating regularly with their loved ones </w:t>
      </w:r>
      <w:r w:rsidR="005D4670" w:rsidRPr="00781CC6">
        <w:rPr>
          <w:rFonts w:ascii="Times New Roman" w:hAnsi="Times New Roman" w:cs="Times New Roman"/>
          <w:color w:val="222222"/>
          <w:sz w:val="24"/>
          <w:szCs w:val="24"/>
          <w:shd w:val="clear" w:color="auto" w:fill="FFFFFF"/>
        </w:rPr>
        <w:t>sorer</w:t>
      </w:r>
      <w:r w:rsidR="00E55674" w:rsidRPr="00781CC6">
        <w:rPr>
          <w:rFonts w:ascii="Times New Roman" w:hAnsi="Times New Roman" w:cs="Times New Roman"/>
          <w:color w:val="222222"/>
          <w:sz w:val="24"/>
          <w:szCs w:val="24"/>
          <w:shd w:val="clear" w:color="auto" w:fill="FFFFFF"/>
        </w:rPr>
        <w:t xml:space="preserve"> the children and also the extended family at large. You can also explain to them some of the plans you have to taking your family a step ahead</w:t>
      </w:r>
      <w:r w:rsidR="0097448B" w:rsidRPr="00781CC6">
        <w:rPr>
          <w:rFonts w:ascii="Times New Roman" w:hAnsi="Times New Roman" w:cs="Times New Roman"/>
          <w:color w:val="222222"/>
          <w:sz w:val="24"/>
          <w:szCs w:val="24"/>
          <w:shd w:val="clear" w:color="auto" w:fill="FFFFFF"/>
        </w:rPr>
        <w:t xml:space="preserve"> (Dommaraju, 2016).</w:t>
      </w:r>
    </w:p>
    <w:p w14:paraId="49DE6686" w14:textId="44DCB2F5" w:rsidR="00E55674" w:rsidRPr="00781CC6" w:rsidRDefault="00E55674" w:rsidP="004C0613">
      <w:pPr>
        <w:spacing w:line="480" w:lineRule="auto"/>
        <w:rPr>
          <w:rFonts w:ascii="Times New Roman" w:hAnsi="Times New Roman" w:cs="Times New Roman"/>
          <w:color w:val="222222"/>
          <w:sz w:val="24"/>
          <w:szCs w:val="24"/>
          <w:shd w:val="clear" w:color="auto" w:fill="FFFFFF"/>
        </w:rPr>
      </w:pPr>
      <w:r w:rsidRPr="00781CC6">
        <w:rPr>
          <w:rFonts w:ascii="Times New Roman" w:hAnsi="Times New Roman" w:cs="Times New Roman"/>
          <w:color w:val="222222"/>
          <w:sz w:val="24"/>
          <w:szCs w:val="24"/>
          <w:shd w:val="clear" w:color="auto" w:fill="FFFFFF"/>
        </w:rPr>
        <w:lastRenderedPageBreak/>
        <w:tab/>
        <w:t xml:space="preserve">It is also important to talk about how you feel while in separation especially to your children and any other loved one. </w:t>
      </w:r>
      <w:r w:rsidR="005D4670" w:rsidRPr="00781CC6">
        <w:rPr>
          <w:rFonts w:ascii="Times New Roman" w:hAnsi="Times New Roman" w:cs="Times New Roman"/>
          <w:color w:val="222222"/>
          <w:sz w:val="24"/>
          <w:szCs w:val="24"/>
          <w:shd w:val="clear" w:color="auto" w:fill="FFFFFF"/>
        </w:rPr>
        <w:t>It</w:t>
      </w:r>
      <w:r w:rsidRPr="00781CC6">
        <w:rPr>
          <w:rFonts w:ascii="Times New Roman" w:hAnsi="Times New Roman" w:cs="Times New Roman"/>
          <w:color w:val="222222"/>
          <w:sz w:val="24"/>
          <w:szCs w:val="24"/>
          <w:shd w:val="clear" w:color="auto" w:fill="FFFFFF"/>
        </w:rPr>
        <w:t xml:space="preserve"> brings a sense of responsibility and also forgiveness as well clearing confusions and </w:t>
      </w:r>
      <w:r w:rsidR="005D4670" w:rsidRPr="00781CC6">
        <w:rPr>
          <w:rFonts w:ascii="Times New Roman" w:hAnsi="Times New Roman" w:cs="Times New Roman"/>
          <w:color w:val="222222"/>
          <w:sz w:val="24"/>
          <w:szCs w:val="24"/>
          <w:shd w:val="clear" w:color="auto" w:fill="FFFFFF"/>
        </w:rPr>
        <w:t>frustrations</w:t>
      </w:r>
      <w:r w:rsidRPr="00781CC6">
        <w:rPr>
          <w:rFonts w:ascii="Times New Roman" w:hAnsi="Times New Roman" w:cs="Times New Roman"/>
          <w:color w:val="222222"/>
          <w:sz w:val="24"/>
          <w:szCs w:val="24"/>
          <w:shd w:val="clear" w:color="auto" w:fill="FFFFFF"/>
        </w:rPr>
        <w:t xml:space="preserve"> on the kids. Its good also to make it clear that no one should take sides so that your kids </w:t>
      </w:r>
      <w:r w:rsidR="005D4670" w:rsidRPr="00781CC6">
        <w:rPr>
          <w:rFonts w:ascii="Times New Roman" w:hAnsi="Times New Roman" w:cs="Times New Roman"/>
          <w:color w:val="222222"/>
          <w:sz w:val="24"/>
          <w:szCs w:val="24"/>
          <w:shd w:val="clear" w:color="auto" w:fill="FFFFFF"/>
        </w:rPr>
        <w:t>won’t</w:t>
      </w:r>
      <w:r w:rsidRPr="00781CC6">
        <w:rPr>
          <w:rFonts w:ascii="Times New Roman" w:hAnsi="Times New Roman" w:cs="Times New Roman"/>
          <w:color w:val="222222"/>
          <w:sz w:val="24"/>
          <w:szCs w:val="24"/>
          <w:shd w:val="clear" w:color="auto" w:fill="FFFFFF"/>
        </w:rPr>
        <w:t xml:space="preserve"> feel compelled to take sides. It is also skillful to have </w:t>
      </w:r>
      <w:r w:rsidR="005D4670" w:rsidRPr="00781CC6">
        <w:rPr>
          <w:rFonts w:ascii="Times New Roman" w:hAnsi="Times New Roman" w:cs="Times New Roman"/>
          <w:color w:val="222222"/>
          <w:sz w:val="24"/>
          <w:szCs w:val="24"/>
          <w:shd w:val="clear" w:color="auto" w:fill="FFFFFF"/>
        </w:rPr>
        <w:t>this discussion</w:t>
      </w:r>
      <w:r w:rsidRPr="00781CC6">
        <w:rPr>
          <w:rFonts w:ascii="Times New Roman" w:hAnsi="Times New Roman" w:cs="Times New Roman"/>
          <w:color w:val="222222"/>
          <w:sz w:val="24"/>
          <w:szCs w:val="24"/>
          <w:shd w:val="clear" w:color="auto" w:fill="FFFFFF"/>
        </w:rPr>
        <w:t xml:space="preserve"> while your </w:t>
      </w:r>
      <w:r w:rsidR="005D4670" w:rsidRPr="00781CC6">
        <w:rPr>
          <w:rFonts w:ascii="Times New Roman" w:hAnsi="Times New Roman" w:cs="Times New Roman"/>
          <w:color w:val="222222"/>
          <w:sz w:val="24"/>
          <w:szCs w:val="24"/>
          <w:shd w:val="clear" w:color="auto" w:fill="FFFFFF"/>
        </w:rPr>
        <w:t>partner</w:t>
      </w:r>
      <w:r w:rsidRPr="00781CC6">
        <w:rPr>
          <w:rFonts w:ascii="Times New Roman" w:hAnsi="Times New Roman" w:cs="Times New Roman"/>
          <w:color w:val="222222"/>
          <w:sz w:val="24"/>
          <w:szCs w:val="24"/>
          <w:shd w:val="clear" w:color="auto" w:fill="FFFFFF"/>
        </w:rPr>
        <w:t xml:space="preserve"> is there with you and the kids so that they can understand that both parents are still together</w:t>
      </w:r>
      <w:r w:rsidR="0097448B" w:rsidRPr="00781CC6">
        <w:rPr>
          <w:rFonts w:ascii="Times New Roman" w:hAnsi="Times New Roman" w:cs="Times New Roman"/>
          <w:color w:val="222222"/>
          <w:sz w:val="24"/>
          <w:szCs w:val="24"/>
          <w:shd w:val="clear" w:color="auto" w:fill="FFFFFF"/>
        </w:rPr>
        <w:t xml:space="preserve"> (Markham, 2017).</w:t>
      </w:r>
    </w:p>
    <w:p w14:paraId="4375DE07" w14:textId="6AE0251D" w:rsidR="00E55674" w:rsidRPr="00781CC6" w:rsidRDefault="00E55674" w:rsidP="004C0613">
      <w:pPr>
        <w:spacing w:line="480" w:lineRule="auto"/>
        <w:rPr>
          <w:rFonts w:ascii="Times New Roman" w:hAnsi="Times New Roman" w:cs="Times New Roman"/>
          <w:color w:val="222222"/>
          <w:sz w:val="24"/>
          <w:szCs w:val="24"/>
          <w:shd w:val="clear" w:color="auto" w:fill="FFFFFF"/>
        </w:rPr>
      </w:pPr>
      <w:r w:rsidRPr="00781CC6">
        <w:rPr>
          <w:rFonts w:ascii="Times New Roman" w:hAnsi="Times New Roman" w:cs="Times New Roman"/>
          <w:color w:val="222222"/>
          <w:sz w:val="24"/>
          <w:szCs w:val="24"/>
          <w:shd w:val="clear" w:color="auto" w:fill="FFFFFF"/>
        </w:rPr>
        <w:tab/>
        <w:t>If parents divorced its could to know that its their marriage that failed and not the family and so they should come together to grow their kids by providing basic needs and parental love to them as responsible parents.</w:t>
      </w:r>
    </w:p>
    <w:p w14:paraId="33FCC013" w14:textId="5EB51A39" w:rsidR="00E55674" w:rsidRPr="00781CC6" w:rsidRDefault="0097448B" w:rsidP="0097448B">
      <w:pPr>
        <w:spacing w:line="480" w:lineRule="auto"/>
        <w:jc w:val="center"/>
        <w:rPr>
          <w:rFonts w:ascii="Times New Roman" w:hAnsi="Times New Roman" w:cs="Times New Roman"/>
          <w:b/>
          <w:bCs/>
          <w:color w:val="222222"/>
          <w:sz w:val="24"/>
          <w:szCs w:val="24"/>
          <w:shd w:val="clear" w:color="auto" w:fill="FFFFFF"/>
        </w:rPr>
      </w:pPr>
      <w:r w:rsidRPr="00781CC6">
        <w:rPr>
          <w:rFonts w:ascii="Times New Roman" w:hAnsi="Times New Roman" w:cs="Times New Roman"/>
          <w:b/>
          <w:bCs/>
          <w:color w:val="222222"/>
          <w:sz w:val="24"/>
          <w:szCs w:val="24"/>
          <w:shd w:val="clear" w:color="auto" w:fill="FFFFFF"/>
        </w:rPr>
        <w:t>Conflict theory</w:t>
      </w:r>
    </w:p>
    <w:p w14:paraId="64BBEE60" w14:textId="059D22E1" w:rsidR="0097448B" w:rsidRPr="00781CC6" w:rsidRDefault="0097448B" w:rsidP="0097448B">
      <w:pPr>
        <w:spacing w:line="480" w:lineRule="auto"/>
        <w:rPr>
          <w:rFonts w:ascii="Times New Roman" w:hAnsi="Times New Roman" w:cs="Times New Roman"/>
          <w:sz w:val="24"/>
          <w:szCs w:val="24"/>
        </w:rPr>
      </w:pPr>
      <w:r w:rsidRPr="00781CC6">
        <w:rPr>
          <w:rFonts w:ascii="Times New Roman" w:hAnsi="Times New Roman" w:cs="Times New Roman"/>
          <w:color w:val="222222"/>
          <w:sz w:val="24"/>
          <w:szCs w:val="24"/>
          <w:shd w:val="clear" w:color="auto" w:fill="FFFFFF"/>
        </w:rPr>
        <w:tab/>
        <w:t>(Morgan, 20</w:t>
      </w:r>
      <w:r w:rsidR="002B6CA2" w:rsidRPr="00781CC6">
        <w:rPr>
          <w:rFonts w:ascii="Times New Roman" w:hAnsi="Times New Roman" w:cs="Times New Roman"/>
          <w:color w:val="222222"/>
          <w:sz w:val="24"/>
          <w:szCs w:val="24"/>
          <w:shd w:val="clear" w:color="auto" w:fill="FFFFFF"/>
        </w:rPr>
        <w:t>1</w:t>
      </w:r>
      <w:r w:rsidR="002B6CA2" w:rsidRPr="00781CC6">
        <w:rPr>
          <w:rFonts w:ascii="Times New Roman" w:hAnsi="Times New Roman" w:cs="Times New Roman"/>
          <w:sz w:val="24"/>
          <w:szCs w:val="24"/>
        </w:rPr>
        <w:t xml:space="preserve">4) describes conflict theory as ways how family members </w:t>
      </w:r>
      <w:r w:rsidR="005D4670" w:rsidRPr="00781CC6">
        <w:rPr>
          <w:rFonts w:ascii="Times New Roman" w:hAnsi="Times New Roman" w:cs="Times New Roman"/>
          <w:sz w:val="24"/>
          <w:szCs w:val="24"/>
        </w:rPr>
        <w:t>struggle</w:t>
      </w:r>
      <w:r w:rsidR="002B6CA2" w:rsidRPr="00781CC6">
        <w:rPr>
          <w:rFonts w:ascii="Times New Roman" w:hAnsi="Times New Roman" w:cs="Times New Roman"/>
          <w:sz w:val="24"/>
          <w:szCs w:val="24"/>
        </w:rPr>
        <w:t xml:space="preserve"> for different life aspects such as power and resources.</w:t>
      </w:r>
      <w:r w:rsidR="00F73502" w:rsidRPr="00781CC6">
        <w:rPr>
          <w:rFonts w:ascii="Times New Roman" w:hAnsi="Times New Roman" w:cs="Times New Roman"/>
          <w:sz w:val="24"/>
          <w:szCs w:val="24"/>
        </w:rPr>
        <w:t xml:space="preserve"> This theory was first pioneered by H. Spenser.</w:t>
      </w:r>
      <w:r w:rsidR="002B6CA2" w:rsidRPr="00781CC6">
        <w:rPr>
          <w:rFonts w:ascii="Times New Roman" w:hAnsi="Times New Roman" w:cs="Times New Roman"/>
          <w:sz w:val="24"/>
          <w:szCs w:val="24"/>
        </w:rPr>
        <w:t xml:space="preserve"> As they </w:t>
      </w:r>
      <w:r w:rsidR="005D4670" w:rsidRPr="00781CC6">
        <w:rPr>
          <w:rFonts w:ascii="Times New Roman" w:hAnsi="Times New Roman" w:cs="Times New Roman"/>
          <w:sz w:val="24"/>
          <w:szCs w:val="24"/>
        </w:rPr>
        <w:t>grow,</w:t>
      </w:r>
      <w:r w:rsidR="002B6CA2" w:rsidRPr="00781CC6">
        <w:rPr>
          <w:rFonts w:ascii="Times New Roman" w:hAnsi="Times New Roman" w:cs="Times New Roman"/>
          <w:sz w:val="24"/>
          <w:szCs w:val="24"/>
        </w:rPr>
        <w:t xml:space="preserve"> they will scramble for wealth as well as prestige. Hence lead to creation of a conflict. For </w:t>
      </w:r>
      <w:r w:rsidR="005D4670" w:rsidRPr="00781CC6">
        <w:rPr>
          <w:rFonts w:ascii="Times New Roman" w:hAnsi="Times New Roman" w:cs="Times New Roman"/>
          <w:sz w:val="24"/>
          <w:szCs w:val="24"/>
        </w:rPr>
        <w:t>instance,</w:t>
      </w:r>
      <w:r w:rsidR="002B6CA2" w:rsidRPr="00781CC6">
        <w:rPr>
          <w:rFonts w:ascii="Times New Roman" w:hAnsi="Times New Roman" w:cs="Times New Roman"/>
          <w:sz w:val="24"/>
          <w:szCs w:val="24"/>
        </w:rPr>
        <w:t xml:space="preserve"> in a family, one of the either parents can be struggling to get resources and assets for better running of the family and really work hard </w:t>
      </w:r>
      <w:r w:rsidR="005D4670" w:rsidRPr="00781CC6">
        <w:rPr>
          <w:rFonts w:ascii="Times New Roman" w:hAnsi="Times New Roman" w:cs="Times New Roman"/>
          <w:sz w:val="24"/>
          <w:szCs w:val="24"/>
        </w:rPr>
        <w:t>for</w:t>
      </w:r>
      <w:r w:rsidR="002B6CA2" w:rsidRPr="00781CC6">
        <w:rPr>
          <w:rFonts w:ascii="Times New Roman" w:hAnsi="Times New Roman" w:cs="Times New Roman"/>
          <w:sz w:val="24"/>
          <w:szCs w:val="24"/>
        </w:rPr>
        <w:t xml:space="preserve"> it but the other </w:t>
      </w:r>
      <w:r w:rsidR="005D4670" w:rsidRPr="00781CC6">
        <w:rPr>
          <w:rFonts w:ascii="Times New Roman" w:hAnsi="Times New Roman" w:cs="Times New Roman"/>
          <w:sz w:val="24"/>
          <w:szCs w:val="24"/>
        </w:rPr>
        <w:t>partner</w:t>
      </w:r>
      <w:r w:rsidR="002B6CA2" w:rsidRPr="00781CC6">
        <w:rPr>
          <w:rFonts w:ascii="Times New Roman" w:hAnsi="Times New Roman" w:cs="Times New Roman"/>
          <w:sz w:val="24"/>
          <w:szCs w:val="24"/>
        </w:rPr>
        <w:t xml:space="preserve"> in turn is lazy and never provides, this creates a conflict which could to a divorce or a separation.</w:t>
      </w:r>
    </w:p>
    <w:p w14:paraId="387A67C5" w14:textId="5BDE09C7" w:rsidR="00AE35C9" w:rsidRPr="00A135FD" w:rsidRDefault="002B6CA2" w:rsidP="00A135FD">
      <w:pPr>
        <w:spacing w:line="480" w:lineRule="auto"/>
        <w:rPr>
          <w:rFonts w:ascii="Times New Roman" w:hAnsi="Times New Roman" w:cs="Times New Roman"/>
          <w:sz w:val="24"/>
          <w:szCs w:val="24"/>
        </w:rPr>
      </w:pPr>
      <w:r w:rsidRPr="00781CC6">
        <w:rPr>
          <w:rFonts w:ascii="Times New Roman" w:hAnsi="Times New Roman" w:cs="Times New Roman"/>
          <w:sz w:val="24"/>
          <w:szCs w:val="24"/>
        </w:rPr>
        <w:tab/>
        <w:t xml:space="preserve">The theory addresses issues such as prestige, wealth, resources and power in a family. </w:t>
      </w:r>
      <w:r w:rsidR="005D4670" w:rsidRPr="00781CC6">
        <w:rPr>
          <w:rFonts w:ascii="Times New Roman" w:hAnsi="Times New Roman" w:cs="Times New Roman"/>
          <w:sz w:val="24"/>
          <w:szCs w:val="24"/>
        </w:rPr>
        <w:t>This factor</w:t>
      </w:r>
      <w:r w:rsidRPr="00781CC6">
        <w:rPr>
          <w:rFonts w:ascii="Times New Roman" w:hAnsi="Times New Roman" w:cs="Times New Roman"/>
          <w:sz w:val="24"/>
          <w:szCs w:val="24"/>
        </w:rPr>
        <w:t xml:space="preserve"> </w:t>
      </w:r>
      <w:r w:rsidR="005D4670" w:rsidRPr="00781CC6">
        <w:rPr>
          <w:rFonts w:ascii="Times New Roman" w:hAnsi="Times New Roman" w:cs="Times New Roman"/>
          <w:sz w:val="24"/>
          <w:szCs w:val="24"/>
        </w:rPr>
        <w:t>is</w:t>
      </w:r>
      <w:r w:rsidRPr="00781CC6">
        <w:rPr>
          <w:rFonts w:ascii="Times New Roman" w:hAnsi="Times New Roman" w:cs="Times New Roman"/>
          <w:sz w:val="24"/>
          <w:szCs w:val="24"/>
        </w:rPr>
        <w:t xml:space="preserve"> necessary </w:t>
      </w:r>
      <w:r w:rsidR="005D4670" w:rsidRPr="00781CC6">
        <w:rPr>
          <w:rFonts w:ascii="Times New Roman" w:hAnsi="Times New Roman" w:cs="Times New Roman"/>
          <w:sz w:val="24"/>
          <w:szCs w:val="24"/>
        </w:rPr>
        <w:t>for the</w:t>
      </w:r>
      <w:r w:rsidRPr="00781CC6">
        <w:rPr>
          <w:rFonts w:ascii="Times New Roman" w:hAnsi="Times New Roman" w:cs="Times New Roman"/>
          <w:sz w:val="24"/>
          <w:szCs w:val="24"/>
        </w:rPr>
        <w:t xml:space="preserve"> continuation of social interaction and </w:t>
      </w:r>
      <w:r w:rsidR="005D4670" w:rsidRPr="00781CC6">
        <w:rPr>
          <w:rFonts w:ascii="Times New Roman" w:hAnsi="Times New Roman" w:cs="Times New Roman"/>
          <w:sz w:val="24"/>
          <w:szCs w:val="24"/>
        </w:rPr>
        <w:t>maintained</w:t>
      </w:r>
      <w:r w:rsidRPr="00781CC6">
        <w:rPr>
          <w:rFonts w:ascii="Times New Roman" w:hAnsi="Times New Roman" w:cs="Times New Roman"/>
          <w:sz w:val="24"/>
          <w:szCs w:val="24"/>
        </w:rPr>
        <w:t xml:space="preserve"> and also reinforcing the status quo of a family. This can happen through </w:t>
      </w:r>
      <w:r w:rsidR="005D4670" w:rsidRPr="00781CC6">
        <w:rPr>
          <w:rFonts w:ascii="Times New Roman" w:hAnsi="Times New Roman" w:cs="Times New Roman"/>
          <w:sz w:val="24"/>
          <w:szCs w:val="24"/>
        </w:rPr>
        <w:t>inheritance.</w:t>
      </w:r>
      <w:r w:rsidRPr="00781CC6">
        <w:rPr>
          <w:rFonts w:ascii="Times New Roman" w:hAnsi="Times New Roman" w:cs="Times New Roman"/>
          <w:sz w:val="24"/>
          <w:szCs w:val="24"/>
        </w:rPr>
        <w:t xml:space="preserve"> </w:t>
      </w:r>
      <w:r w:rsidR="009E0522" w:rsidRPr="00781CC6">
        <w:rPr>
          <w:rFonts w:ascii="Times New Roman" w:hAnsi="Times New Roman" w:cs="Times New Roman"/>
          <w:sz w:val="24"/>
          <w:szCs w:val="24"/>
        </w:rPr>
        <w:t>If</w:t>
      </w:r>
      <w:r w:rsidRPr="00781CC6">
        <w:rPr>
          <w:rFonts w:ascii="Times New Roman" w:hAnsi="Times New Roman" w:cs="Times New Roman"/>
          <w:sz w:val="24"/>
          <w:szCs w:val="24"/>
        </w:rPr>
        <w:t xml:space="preserve"> any member deviates from this it breeds conflict from within </w:t>
      </w:r>
      <w:r w:rsidR="00F73502" w:rsidRPr="00781CC6">
        <w:rPr>
          <w:rFonts w:ascii="Times New Roman" w:hAnsi="Times New Roman" w:cs="Times New Roman"/>
          <w:sz w:val="24"/>
          <w:szCs w:val="24"/>
        </w:rPr>
        <w:t xml:space="preserve">because every member wants to keep their </w:t>
      </w:r>
      <w:r w:rsidR="005D4670" w:rsidRPr="00781CC6">
        <w:rPr>
          <w:rFonts w:ascii="Times New Roman" w:hAnsi="Times New Roman" w:cs="Times New Roman"/>
          <w:sz w:val="24"/>
          <w:szCs w:val="24"/>
        </w:rPr>
        <w:t>privileged</w:t>
      </w:r>
      <w:r w:rsidR="00F73502" w:rsidRPr="00781CC6">
        <w:rPr>
          <w:rFonts w:ascii="Times New Roman" w:hAnsi="Times New Roman" w:cs="Times New Roman"/>
          <w:sz w:val="24"/>
          <w:szCs w:val="24"/>
        </w:rPr>
        <w:t xml:space="preserve"> position (Morgan, 2014).</w:t>
      </w:r>
    </w:p>
    <w:p w14:paraId="402B1463" w14:textId="6206C32C" w:rsidR="00F73502" w:rsidRPr="00781CC6" w:rsidRDefault="00F73502" w:rsidP="00F73502">
      <w:pPr>
        <w:spacing w:line="480" w:lineRule="auto"/>
        <w:jc w:val="center"/>
        <w:rPr>
          <w:rFonts w:ascii="Times New Roman" w:hAnsi="Times New Roman" w:cs="Times New Roman"/>
          <w:b/>
          <w:bCs/>
          <w:sz w:val="24"/>
          <w:szCs w:val="24"/>
        </w:rPr>
      </w:pPr>
      <w:r w:rsidRPr="00781CC6">
        <w:rPr>
          <w:rFonts w:ascii="Times New Roman" w:hAnsi="Times New Roman" w:cs="Times New Roman"/>
          <w:b/>
          <w:bCs/>
          <w:sz w:val="24"/>
          <w:szCs w:val="24"/>
        </w:rPr>
        <w:t>Strengths of this theory</w:t>
      </w:r>
    </w:p>
    <w:p w14:paraId="21FBCDF2" w14:textId="67B35BE2" w:rsidR="00F73502" w:rsidRPr="00781CC6" w:rsidRDefault="004F23FD" w:rsidP="004F23FD">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781CC6">
        <w:rPr>
          <w:rFonts w:ascii="Times New Roman" w:hAnsi="Times New Roman" w:cs="Times New Roman"/>
          <w:color w:val="222222"/>
          <w:sz w:val="24"/>
          <w:szCs w:val="24"/>
          <w:shd w:val="clear" w:color="auto" w:fill="FFFFFF"/>
        </w:rPr>
        <w:lastRenderedPageBreak/>
        <w:t>Competition is real in the world and it is the only thing that leads to development therefore for any family unit to grow, there should be struggle for resources and wealth. Through this an individual will acquire for themselves property for future use hence assures success of a certain generation (Hirshleifer, 2001).</w:t>
      </w:r>
    </w:p>
    <w:p w14:paraId="4F563AAA" w14:textId="5361F4DA" w:rsidR="004F23FD" w:rsidRPr="00781CC6" w:rsidRDefault="004F23FD" w:rsidP="004F23FD">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781CC6">
        <w:rPr>
          <w:rFonts w:ascii="Times New Roman" w:hAnsi="Times New Roman" w:cs="Times New Roman"/>
          <w:color w:val="222222"/>
          <w:sz w:val="24"/>
          <w:szCs w:val="24"/>
          <w:shd w:val="clear" w:color="auto" w:fill="FFFFFF"/>
        </w:rPr>
        <w:t xml:space="preserve">Conflict opened a way for the society’s to be viewed from a different angle and also open ways for criticizing </w:t>
      </w:r>
      <w:r w:rsidR="00C33671" w:rsidRPr="00781CC6">
        <w:rPr>
          <w:rFonts w:ascii="Times New Roman" w:hAnsi="Times New Roman" w:cs="Times New Roman"/>
          <w:color w:val="222222"/>
          <w:sz w:val="24"/>
          <w:szCs w:val="24"/>
          <w:shd w:val="clear" w:color="auto" w:fill="FFFFFF"/>
        </w:rPr>
        <w:t>some situations. Through this they had solutions to issues.</w:t>
      </w:r>
    </w:p>
    <w:p w14:paraId="448887E9" w14:textId="07472C5F" w:rsidR="00C33671" w:rsidRPr="00781CC6" w:rsidRDefault="00C33671" w:rsidP="00C33671">
      <w:pPr>
        <w:pStyle w:val="ListParagraph"/>
        <w:spacing w:line="480" w:lineRule="auto"/>
        <w:jc w:val="center"/>
        <w:rPr>
          <w:rFonts w:ascii="Times New Roman" w:hAnsi="Times New Roman" w:cs="Times New Roman"/>
          <w:b/>
          <w:bCs/>
          <w:color w:val="222222"/>
          <w:sz w:val="24"/>
          <w:szCs w:val="24"/>
          <w:shd w:val="clear" w:color="auto" w:fill="FFFFFF"/>
        </w:rPr>
      </w:pPr>
      <w:r w:rsidRPr="00781CC6">
        <w:rPr>
          <w:rFonts w:ascii="Times New Roman" w:hAnsi="Times New Roman" w:cs="Times New Roman"/>
          <w:b/>
          <w:bCs/>
          <w:color w:val="222222"/>
          <w:sz w:val="24"/>
          <w:szCs w:val="24"/>
          <w:shd w:val="clear" w:color="auto" w:fill="FFFFFF"/>
        </w:rPr>
        <w:t>Weaknesses</w:t>
      </w:r>
    </w:p>
    <w:p w14:paraId="10BA5B1B" w14:textId="4C096AB7" w:rsidR="00C33671" w:rsidRPr="00781CC6" w:rsidRDefault="00C33671" w:rsidP="00C33671">
      <w:pPr>
        <w:pStyle w:val="ListParagraph"/>
        <w:numPr>
          <w:ilvl w:val="0"/>
          <w:numId w:val="4"/>
        </w:numPr>
        <w:spacing w:line="480" w:lineRule="auto"/>
        <w:rPr>
          <w:rFonts w:ascii="Times New Roman" w:hAnsi="Times New Roman" w:cs="Times New Roman"/>
          <w:color w:val="222222"/>
          <w:sz w:val="24"/>
          <w:szCs w:val="24"/>
          <w:shd w:val="clear" w:color="auto" w:fill="FFFFFF"/>
        </w:rPr>
      </w:pPr>
      <w:r w:rsidRPr="00781CC6">
        <w:rPr>
          <w:rFonts w:ascii="Times New Roman" w:hAnsi="Times New Roman" w:cs="Times New Roman"/>
          <w:color w:val="222222"/>
          <w:sz w:val="24"/>
          <w:szCs w:val="24"/>
          <w:shd w:val="clear" w:color="auto" w:fill="FFFFFF"/>
        </w:rPr>
        <w:t>This theory encourages existence of two groups in a family and society at large therefore creates marginalization in the society. Creating more and more conflicts.</w:t>
      </w:r>
    </w:p>
    <w:p w14:paraId="204FDA3B" w14:textId="24C51CC9" w:rsidR="00C33671" w:rsidRPr="00781CC6" w:rsidRDefault="00C33671" w:rsidP="00C33671">
      <w:pPr>
        <w:pStyle w:val="ListParagraph"/>
        <w:numPr>
          <w:ilvl w:val="0"/>
          <w:numId w:val="4"/>
        </w:numPr>
        <w:spacing w:line="480" w:lineRule="auto"/>
        <w:rPr>
          <w:rFonts w:ascii="Times New Roman" w:hAnsi="Times New Roman" w:cs="Times New Roman"/>
          <w:color w:val="222222"/>
          <w:sz w:val="24"/>
          <w:szCs w:val="24"/>
          <w:shd w:val="clear" w:color="auto" w:fill="FFFFFF"/>
        </w:rPr>
      </w:pPr>
      <w:r w:rsidRPr="00781CC6">
        <w:rPr>
          <w:rFonts w:ascii="Times New Roman" w:hAnsi="Times New Roman" w:cs="Times New Roman"/>
          <w:color w:val="222222"/>
          <w:sz w:val="24"/>
          <w:szCs w:val="24"/>
          <w:shd w:val="clear" w:color="auto" w:fill="FFFFFF"/>
        </w:rPr>
        <w:t>It also encourages</w:t>
      </w:r>
      <w:r w:rsidR="007F0ACD" w:rsidRPr="00781CC6">
        <w:rPr>
          <w:rFonts w:ascii="Times New Roman" w:hAnsi="Times New Roman" w:cs="Times New Roman"/>
          <w:color w:val="222222"/>
          <w:sz w:val="24"/>
          <w:szCs w:val="24"/>
          <w:shd w:val="clear" w:color="auto" w:fill="FFFFFF"/>
        </w:rPr>
        <w:t xml:space="preserve"> divisions in a</w:t>
      </w:r>
      <w:r w:rsidRPr="00781CC6">
        <w:rPr>
          <w:rFonts w:ascii="Times New Roman" w:hAnsi="Times New Roman" w:cs="Times New Roman"/>
          <w:color w:val="222222"/>
          <w:sz w:val="24"/>
          <w:szCs w:val="24"/>
          <w:shd w:val="clear" w:color="auto" w:fill="FFFFFF"/>
        </w:rPr>
        <w:t xml:space="preserve"> since a member might view themsel</w:t>
      </w:r>
      <w:r w:rsidR="007F0ACD" w:rsidRPr="00781CC6">
        <w:rPr>
          <w:rFonts w:ascii="Times New Roman" w:hAnsi="Times New Roman" w:cs="Times New Roman"/>
          <w:color w:val="222222"/>
          <w:sz w:val="24"/>
          <w:szCs w:val="24"/>
          <w:shd w:val="clear" w:color="auto" w:fill="FFFFFF"/>
        </w:rPr>
        <w:t xml:space="preserve">ves as </w:t>
      </w:r>
      <w:r w:rsidR="005D4670" w:rsidRPr="00781CC6">
        <w:rPr>
          <w:rFonts w:ascii="Times New Roman" w:hAnsi="Times New Roman" w:cs="Times New Roman"/>
          <w:color w:val="222222"/>
          <w:sz w:val="24"/>
          <w:szCs w:val="24"/>
          <w:shd w:val="clear" w:color="auto" w:fill="FFFFFF"/>
        </w:rPr>
        <w:t>self-independent</w:t>
      </w:r>
      <w:r w:rsidR="007F0ACD" w:rsidRPr="00781CC6">
        <w:rPr>
          <w:rFonts w:ascii="Times New Roman" w:hAnsi="Times New Roman" w:cs="Times New Roman"/>
          <w:color w:val="222222"/>
          <w:sz w:val="24"/>
          <w:szCs w:val="24"/>
          <w:shd w:val="clear" w:color="auto" w:fill="FFFFFF"/>
        </w:rPr>
        <w:t xml:space="preserve"> and lead </w:t>
      </w:r>
      <w:r w:rsidR="005D4670" w:rsidRPr="00781CC6">
        <w:rPr>
          <w:rFonts w:ascii="Times New Roman" w:hAnsi="Times New Roman" w:cs="Times New Roman"/>
          <w:color w:val="222222"/>
          <w:sz w:val="24"/>
          <w:szCs w:val="24"/>
          <w:shd w:val="clear" w:color="auto" w:fill="FFFFFF"/>
        </w:rPr>
        <w:t>to development</w:t>
      </w:r>
      <w:r w:rsidR="007F0ACD" w:rsidRPr="00781CC6">
        <w:rPr>
          <w:rFonts w:ascii="Times New Roman" w:hAnsi="Times New Roman" w:cs="Times New Roman"/>
          <w:color w:val="222222"/>
          <w:sz w:val="24"/>
          <w:szCs w:val="24"/>
          <w:shd w:val="clear" w:color="auto" w:fill="FFFFFF"/>
        </w:rPr>
        <w:t xml:space="preserve"> of selfish members of a society and lack of sharing in both the family and extended unit.</w:t>
      </w:r>
    </w:p>
    <w:p w14:paraId="407313FF" w14:textId="68D5EEDC" w:rsidR="007F0ACD" w:rsidRPr="00781CC6" w:rsidRDefault="007F0ACD" w:rsidP="007F0ACD">
      <w:pPr>
        <w:pStyle w:val="ListParagraph"/>
        <w:spacing w:line="480" w:lineRule="auto"/>
        <w:jc w:val="center"/>
        <w:rPr>
          <w:rFonts w:ascii="Times New Roman" w:hAnsi="Times New Roman" w:cs="Times New Roman"/>
          <w:b/>
          <w:bCs/>
          <w:color w:val="222222"/>
          <w:sz w:val="24"/>
          <w:szCs w:val="24"/>
          <w:shd w:val="clear" w:color="auto" w:fill="FFFFFF"/>
        </w:rPr>
      </w:pPr>
      <w:r w:rsidRPr="00781CC6">
        <w:rPr>
          <w:rFonts w:ascii="Times New Roman" w:hAnsi="Times New Roman" w:cs="Times New Roman"/>
          <w:b/>
          <w:bCs/>
          <w:color w:val="222222"/>
          <w:sz w:val="24"/>
          <w:szCs w:val="24"/>
          <w:shd w:val="clear" w:color="auto" w:fill="FFFFFF"/>
        </w:rPr>
        <w:t>Application of the theory and its relevance to nursing</w:t>
      </w:r>
    </w:p>
    <w:p w14:paraId="723963A2" w14:textId="5036AC12" w:rsidR="007F0ACD" w:rsidRPr="00781CC6" w:rsidRDefault="007F0ACD" w:rsidP="00A90DB2">
      <w:pPr>
        <w:pStyle w:val="ListParagraph"/>
        <w:spacing w:line="480" w:lineRule="auto"/>
        <w:ind w:firstLine="720"/>
        <w:rPr>
          <w:rFonts w:ascii="Times New Roman" w:hAnsi="Times New Roman" w:cs="Times New Roman"/>
          <w:color w:val="222222"/>
          <w:sz w:val="24"/>
          <w:szCs w:val="24"/>
          <w:shd w:val="clear" w:color="auto" w:fill="FFFFFF"/>
        </w:rPr>
      </w:pPr>
      <w:r w:rsidRPr="00781CC6">
        <w:rPr>
          <w:rFonts w:ascii="Times New Roman" w:hAnsi="Times New Roman" w:cs="Times New Roman"/>
          <w:color w:val="222222"/>
          <w:sz w:val="24"/>
          <w:szCs w:val="24"/>
          <w:shd w:val="clear" w:color="auto" w:fill="FFFFFF"/>
        </w:rPr>
        <w:t>A family acts a major role of ensuring health of a person and taking care of illness and therefore in nursing this theory has a critical importance. The ma</w:t>
      </w:r>
      <w:r w:rsidR="001F388C" w:rsidRPr="00781CC6">
        <w:rPr>
          <w:rFonts w:ascii="Times New Roman" w:hAnsi="Times New Roman" w:cs="Times New Roman"/>
          <w:color w:val="222222"/>
          <w:sz w:val="24"/>
          <w:szCs w:val="24"/>
          <w:shd w:val="clear" w:color="auto" w:fill="FFFFFF"/>
        </w:rPr>
        <w:t xml:space="preserve">jor objective of the nursing care is </w:t>
      </w:r>
      <w:r w:rsidR="005D4670" w:rsidRPr="00781CC6">
        <w:rPr>
          <w:rFonts w:ascii="Times New Roman" w:hAnsi="Times New Roman" w:cs="Times New Roman"/>
          <w:color w:val="222222"/>
          <w:sz w:val="24"/>
          <w:szCs w:val="24"/>
          <w:shd w:val="clear" w:color="auto" w:fill="FFFFFF"/>
        </w:rPr>
        <w:t>reviving the</w:t>
      </w:r>
      <w:r w:rsidR="001F388C" w:rsidRPr="00781CC6">
        <w:rPr>
          <w:rFonts w:ascii="Times New Roman" w:hAnsi="Times New Roman" w:cs="Times New Roman"/>
          <w:color w:val="222222"/>
          <w:sz w:val="24"/>
          <w:szCs w:val="24"/>
          <w:shd w:val="clear" w:color="auto" w:fill="FFFFFF"/>
        </w:rPr>
        <w:t xml:space="preserve"> </w:t>
      </w:r>
      <w:r w:rsidR="005D4670" w:rsidRPr="00781CC6">
        <w:rPr>
          <w:rFonts w:ascii="Times New Roman" w:hAnsi="Times New Roman" w:cs="Times New Roman"/>
          <w:color w:val="222222"/>
          <w:sz w:val="24"/>
          <w:szCs w:val="24"/>
          <w:shd w:val="clear" w:color="auto" w:fill="FFFFFF"/>
        </w:rPr>
        <w:t>interactive</w:t>
      </w:r>
      <w:r w:rsidR="001F388C" w:rsidRPr="00781CC6">
        <w:rPr>
          <w:rFonts w:ascii="Times New Roman" w:hAnsi="Times New Roman" w:cs="Times New Roman"/>
          <w:color w:val="222222"/>
          <w:sz w:val="24"/>
          <w:szCs w:val="24"/>
          <w:shd w:val="clear" w:color="auto" w:fill="FFFFFF"/>
        </w:rPr>
        <w:t xml:space="preserve"> and organizational patterns between family members. Examination of the family’s functional or the dysfunctional state is </w:t>
      </w:r>
      <w:r w:rsidR="005D4670" w:rsidRPr="00781CC6">
        <w:rPr>
          <w:rFonts w:ascii="Times New Roman" w:hAnsi="Times New Roman" w:cs="Times New Roman"/>
          <w:color w:val="222222"/>
          <w:sz w:val="24"/>
          <w:szCs w:val="24"/>
          <w:shd w:val="clear" w:color="auto" w:fill="FFFFFF"/>
        </w:rPr>
        <w:t>important for</w:t>
      </w:r>
      <w:r w:rsidR="001F388C" w:rsidRPr="00781CC6">
        <w:rPr>
          <w:rFonts w:ascii="Times New Roman" w:hAnsi="Times New Roman" w:cs="Times New Roman"/>
          <w:color w:val="222222"/>
          <w:sz w:val="24"/>
          <w:szCs w:val="24"/>
          <w:shd w:val="clear" w:color="auto" w:fill="FFFFFF"/>
        </w:rPr>
        <w:t xml:space="preserve"> utilizing either </w:t>
      </w:r>
      <w:r w:rsidR="005D4670" w:rsidRPr="00781CC6">
        <w:rPr>
          <w:rFonts w:ascii="Times New Roman" w:hAnsi="Times New Roman" w:cs="Times New Roman"/>
          <w:color w:val="222222"/>
          <w:sz w:val="24"/>
          <w:szCs w:val="24"/>
          <w:shd w:val="clear" w:color="auto" w:fill="FFFFFF"/>
        </w:rPr>
        <w:t>theory or</w:t>
      </w:r>
      <w:r w:rsidR="001F388C" w:rsidRPr="00781CC6">
        <w:rPr>
          <w:rFonts w:ascii="Times New Roman" w:hAnsi="Times New Roman" w:cs="Times New Roman"/>
          <w:color w:val="222222"/>
          <w:sz w:val="24"/>
          <w:szCs w:val="24"/>
          <w:shd w:val="clear" w:color="auto" w:fill="FFFFFF"/>
        </w:rPr>
        <w:t xml:space="preserve"> therapy</w:t>
      </w:r>
      <w:r w:rsidR="00781CC6" w:rsidRPr="00781CC6">
        <w:rPr>
          <w:rFonts w:ascii="Times New Roman" w:hAnsi="Times New Roman" w:cs="Times New Roman"/>
          <w:color w:val="222222"/>
          <w:sz w:val="24"/>
          <w:szCs w:val="24"/>
          <w:shd w:val="clear" w:color="auto" w:fill="FFFFFF"/>
        </w:rPr>
        <w:t xml:space="preserve"> (Alligood, 2017)</w:t>
      </w:r>
      <w:r w:rsidR="001F388C" w:rsidRPr="00781CC6">
        <w:rPr>
          <w:rFonts w:ascii="Times New Roman" w:hAnsi="Times New Roman" w:cs="Times New Roman"/>
          <w:color w:val="222222"/>
          <w:sz w:val="24"/>
          <w:szCs w:val="24"/>
          <w:shd w:val="clear" w:color="auto" w:fill="FFFFFF"/>
        </w:rPr>
        <w:t xml:space="preserve">. For </w:t>
      </w:r>
      <w:r w:rsidR="005D4670" w:rsidRPr="00781CC6">
        <w:rPr>
          <w:rFonts w:ascii="Times New Roman" w:hAnsi="Times New Roman" w:cs="Times New Roman"/>
          <w:color w:val="222222"/>
          <w:sz w:val="24"/>
          <w:szCs w:val="24"/>
          <w:shd w:val="clear" w:color="auto" w:fill="FFFFFF"/>
        </w:rPr>
        <w:t>instance,</w:t>
      </w:r>
      <w:r w:rsidR="001F388C" w:rsidRPr="00781CC6">
        <w:rPr>
          <w:rFonts w:ascii="Times New Roman" w:hAnsi="Times New Roman" w:cs="Times New Roman"/>
          <w:color w:val="222222"/>
          <w:sz w:val="24"/>
          <w:szCs w:val="24"/>
          <w:shd w:val="clear" w:color="auto" w:fill="FFFFFF"/>
        </w:rPr>
        <w:t xml:space="preserve"> if a wife is admitted in a </w:t>
      </w:r>
      <w:r w:rsidR="005D4670" w:rsidRPr="00781CC6">
        <w:rPr>
          <w:rFonts w:ascii="Times New Roman" w:hAnsi="Times New Roman" w:cs="Times New Roman"/>
          <w:color w:val="222222"/>
          <w:sz w:val="24"/>
          <w:szCs w:val="24"/>
          <w:shd w:val="clear" w:color="auto" w:fill="FFFFFF"/>
        </w:rPr>
        <w:t>hospital, organizational</w:t>
      </w:r>
      <w:r w:rsidR="001F388C" w:rsidRPr="00781CC6">
        <w:rPr>
          <w:rFonts w:ascii="Times New Roman" w:hAnsi="Times New Roman" w:cs="Times New Roman"/>
          <w:color w:val="222222"/>
          <w:sz w:val="24"/>
          <w:szCs w:val="24"/>
          <w:shd w:val="clear" w:color="auto" w:fill="FFFFFF"/>
        </w:rPr>
        <w:t xml:space="preserve"> or the aspects that are dynamic will determine the </w:t>
      </w:r>
      <w:r w:rsidR="00AE35C9" w:rsidRPr="00781CC6">
        <w:rPr>
          <w:rFonts w:ascii="Times New Roman" w:hAnsi="Times New Roman" w:cs="Times New Roman"/>
          <w:color w:val="222222"/>
          <w:sz w:val="24"/>
          <w:szCs w:val="24"/>
          <w:shd w:val="clear" w:color="auto" w:fill="FFFFFF"/>
        </w:rPr>
        <w:t>recovery</w:t>
      </w:r>
      <w:r w:rsidR="001F388C" w:rsidRPr="00781CC6">
        <w:rPr>
          <w:rFonts w:ascii="Times New Roman" w:hAnsi="Times New Roman" w:cs="Times New Roman"/>
          <w:color w:val="222222"/>
          <w:sz w:val="24"/>
          <w:szCs w:val="24"/>
          <w:shd w:val="clear" w:color="auto" w:fill="FFFFFF"/>
        </w:rPr>
        <w:t xml:space="preserve"> of the </w:t>
      </w:r>
      <w:r w:rsidR="005D4670" w:rsidRPr="00781CC6">
        <w:rPr>
          <w:rFonts w:ascii="Times New Roman" w:hAnsi="Times New Roman" w:cs="Times New Roman"/>
          <w:color w:val="222222"/>
          <w:sz w:val="24"/>
          <w:szCs w:val="24"/>
          <w:shd w:val="clear" w:color="auto" w:fill="FFFFFF"/>
        </w:rPr>
        <w:t>patient and</w:t>
      </w:r>
      <w:r w:rsidR="001F388C" w:rsidRPr="00781CC6">
        <w:rPr>
          <w:rFonts w:ascii="Times New Roman" w:hAnsi="Times New Roman" w:cs="Times New Roman"/>
          <w:color w:val="222222"/>
          <w:sz w:val="24"/>
          <w:szCs w:val="24"/>
          <w:shd w:val="clear" w:color="auto" w:fill="FFFFFF"/>
        </w:rPr>
        <w:t xml:space="preserve"> will lead the nurse to accessing problems and administration of care. In instances where they have failed it may be the nurse’s responsibility to restore the functional as well as the interactive patterns of the family.</w:t>
      </w:r>
    </w:p>
    <w:p w14:paraId="62F10C55" w14:textId="48FEF8D0" w:rsidR="00A90DB2" w:rsidRPr="009E0522" w:rsidRDefault="001F388C" w:rsidP="009E0522">
      <w:pPr>
        <w:pStyle w:val="ListParagraph"/>
        <w:spacing w:line="480" w:lineRule="auto"/>
        <w:ind w:firstLine="720"/>
        <w:rPr>
          <w:rFonts w:ascii="Times New Roman" w:hAnsi="Times New Roman" w:cs="Times New Roman"/>
          <w:color w:val="222222"/>
          <w:sz w:val="24"/>
          <w:szCs w:val="24"/>
          <w:shd w:val="clear" w:color="auto" w:fill="FFFFFF"/>
        </w:rPr>
      </w:pPr>
      <w:r w:rsidRPr="00781CC6">
        <w:rPr>
          <w:rFonts w:ascii="Times New Roman" w:hAnsi="Times New Roman" w:cs="Times New Roman"/>
          <w:color w:val="222222"/>
          <w:sz w:val="24"/>
          <w:szCs w:val="24"/>
          <w:shd w:val="clear" w:color="auto" w:fill="FFFFFF"/>
        </w:rPr>
        <w:lastRenderedPageBreak/>
        <w:t xml:space="preserve">This theory is relevant to nursing care since they interact with patient most times and they really are required </w:t>
      </w:r>
      <w:r w:rsidR="00A90DB2" w:rsidRPr="00781CC6">
        <w:rPr>
          <w:rFonts w:ascii="Times New Roman" w:hAnsi="Times New Roman" w:cs="Times New Roman"/>
          <w:color w:val="222222"/>
          <w:sz w:val="24"/>
          <w:szCs w:val="24"/>
          <w:shd w:val="clear" w:color="auto" w:fill="FFFFFF"/>
        </w:rPr>
        <w:t xml:space="preserve">to </w:t>
      </w:r>
      <w:r w:rsidRPr="00781CC6">
        <w:rPr>
          <w:rFonts w:ascii="Times New Roman" w:hAnsi="Times New Roman" w:cs="Times New Roman"/>
          <w:color w:val="222222"/>
          <w:sz w:val="24"/>
          <w:szCs w:val="24"/>
          <w:shd w:val="clear" w:color="auto" w:fill="FFFFFF"/>
        </w:rPr>
        <w:t xml:space="preserve">how the patient is </w:t>
      </w:r>
      <w:r w:rsidR="00A90DB2" w:rsidRPr="00781CC6">
        <w:rPr>
          <w:rFonts w:ascii="Times New Roman" w:hAnsi="Times New Roman" w:cs="Times New Roman"/>
          <w:color w:val="222222"/>
          <w:sz w:val="24"/>
          <w:szCs w:val="24"/>
          <w:shd w:val="clear" w:color="auto" w:fill="FFFFFF"/>
        </w:rPr>
        <w:t xml:space="preserve">fairing. The patients </w:t>
      </w:r>
      <w:r w:rsidR="005D4670" w:rsidRPr="00781CC6">
        <w:rPr>
          <w:rFonts w:ascii="Times New Roman" w:hAnsi="Times New Roman" w:cs="Times New Roman"/>
          <w:color w:val="222222"/>
          <w:sz w:val="24"/>
          <w:szCs w:val="24"/>
          <w:shd w:val="clear" w:color="auto" w:fill="FFFFFF"/>
        </w:rPr>
        <w:t>need</w:t>
      </w:r>
      <w:r w:rsidR="00A90DB2" w:rsidRPr="00781CC6">
        <w:rPr>
          <w:rFonts w:ascii="Times New Roman" w:hAnsi="Times New Roman" w:cs="Times New Roman"/>
          <w:color w:val="222222"/>
          <w:sz w:val="24"/>
          <w:szCs w:val="24"/>
          <w:shd w:val="clear" w:color="auto" w:fill="FFFFFF"/>
        </w:rPr>
        <w:t xml:space="preserve"> to open up for some causes of diseases for them to be helped. A good example is a </w:t>
      </w:r>
      <w:r w:rsidR="005D4670" w:rsidRPr="00781CC6">
        <w:rPr>
          <w:rFonts w:ascii="Times New Roman" w:hAnsi="Times New Roman" w:cs="Times New Roman"/>
          <w:color w:val="222222"/>
          <w:sz w:val="24"/>
          <w:szCs w:val="24"/>
          <w:shd w:val="clear" w:color="auto" w:fill="FFFFFF"/>
        </w:rPr>
        <w:t>case where patient</w:t>
      </w:r>
      <w:r w:rsidR="00A90DB2" w:rsidRPr="00781CC6">
        <w:rPr>
          <w:rFonts w:ascii="Times New Roman" w:hAnsi="Times New Roman" w:cs="Times New Roman"/>
          <w:color w:val="222222"/>
          <w:sz w:val="24"/>
          <w:szCs w:val="24"/>
          <w:shd w:val="clear" w:color="auto" w:fill="FFFFFF"/>
        </w:rPr>
        <w:t xml:space="preserve"> is infected with sexually transmitted infections while the other </w:t>
      </w:r>
      <w:r w:rsidR="005D4670" w:rsidRPr="00781CC6">
        <w:rPr>
          <w:rFonts w:ascii="Times New Roman" w:hAnsi="Times New Roman" w:cs="Times New Roman"/>
          <w:color w:val="222222"/>
          <w:sz w:val="24"/>
          <w:szCs w:val="24"/>
          <w:shd w:val="clear" w:color="auto" w:fill="FFFFFF"/>
        </w:rPr>
        <w:t>partner</w:t>
      </w:r>
      <w:r w:rsidR="00A90DB2" w:rsidRPr="00781CC6">
        <w:rPr>
          <w:rFonts w:ascii="Times New Roman" w:hAnsi="Times New Roman" w:cs="Times New Roman"/>
          <w:color w:val="222222"/>
          <w:sz w:val="24"/>
          <w:szCs w:val="24"/>
          <w:shd w:val="clear" w:color="auto" w:fill="FFFFFF"/>
        </w:rPr>
        <w:t xml:space="preserve"> lacks it. It is the role of the nurse to restore the interactive processes between the husband and wife.</w:t>
      </w:r>
    </w:p>
    <w:p w14:paraId="473EA443" w14:textId="72347ECA" w:rsidR="00A90DB2" w:rsidRPr="00781CC6" w:rsidRDefault="00A90DB2" w:rsidP="00A90DB2">
      <w:pPr>
        <w:pStyle w:val="ListParagraph"/>
        <w:spacing w:line="480" w:lineRule="auto"/>
        <w:ind w:left="1440"/>
        <w:jc w:val="center"/>
        <w:rPr>
          <w:rFonts w:ascii="Times New Roman" w:hAnsi="Times New Roman" w:cs="Times New Roman"/>
          <w:b/>
          <w:bCs/>
          <w:color w:val="222222"/>
          <w:sz w:val="24"/>
          <w:szCs w:val="24"/>
          <w:shd w:val="clear" w:color="auto" w:fill="FFFFFF"/>
        </w:rPr>
      </w:pPr>
      <w:r w:rsidRPr="00781CC6">
        <w:rPr>
          <w:rFonts w:ascii="Times New Roman" w:hAnsi="Times New Roman" w:cs="Times New Roman"/>
          <w:b/>
          <w:bCs/>
          <w:color w:val="222222"/>
          <w:sz w:val="24"/>
          <w:szCs w:val="24"/>
          <w:shd w:val="clear" w:color="auto" w:fill="FFFFFF"/>
        </w:rPr>
        <w:t>Conclusion</w:t>
      </w:r>
    </w:p>
    <w:p w14:paraId="5674B5BD" w14:textId="6A48469D" w:rsidR="00E55674" w:rsidRPr="00781CC6" w:rsidRDefault="00A61FF3" w:rsidP="00A90DB2">
      <w:pPr>
        <w:pStyle w:val="ListParagraph"/>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 have learned that divorce has adverse effects on the family. </w:t>
      </w:r>
      <w:bookmarkStart w:id="0" w:name="_GoBack"/>
      <w:bookmarkEnd w:id="0"/>
      <w:r w:rsidR="00A90DB2" w:rsidRPr="00781CC6">
        <w:rPr>
          <w:rFonts w:ascii="Times New Roman" w:hAnsi="Times New Roman" w:cs="Times New Roman"/>
          <w:color w:val="222222"/>
          <w:sz w:val="24"/>
          <w:szCs w:val="24"/>
          <w:shd w:val="clear" w:color="auto" w:fill="FFFFFF"/>
        </w:rPr>
        <w:t xml:space="preserve">Divorce and separation </w:t>
      </w:r>
      <w:r w:rsidR="005D4670" w:rsidRPr="00781CC6">
        <w:rPr>
          <w:rFonts w:ascii="Times New Roman" w:hAnsi="Times New Roman" w:cs="Times New Roman"/>
          <w:color w:val="222222"/>
          <w:sz w:val="24"/>
          <w:szCs w:val="24"/>
          <w:shd w:val="clear" w:color="auto" w:fill="FFFFFF"/>
        </w:rPr>
        <w:t>generally</w:t>
      </w:r>
      <w:r w:rsidR="00A90DB2" w:rsidRPr="00781CC6">
        <w:rPr>
          <w:rFonts w:ascii="Times New Roman" w:hAnsi="Times New Roman" w:cs="Times New Roman"/>
          <w:color w:val="222222"/>
          <w:sz w:val="24"/>
          <w:szCs w:val="24"/>
          <w:shd w:val="clear" w:color="auto" w:fill="FFFFFF"/>
        </w:rPr>
        <w:t xml:space="preserve"> </w:t>
      </w:r>
      <w:r w:rsidR="005D4670" w:rsidRPr="00781CC6">
        <w:rPr>
          <w:rFonts w:ascii="Times New Roman" w:hAnsi="Times New Roman" w:cs="Times New Roman"/>
          <w:color w:val="222222"/>
          <w:sz w:val="24"/>
          <w:szCs w:val="24"/>
          <w:shd w:val="clear" w:color="auto" w:fill="FFFFFF"/>
        </w:rPr>
        <w:t>are</w:t>
      </w:r>
      <w:r w:rsidR="00A90DB2" w:rsidRPr="00781CC6">
        <w:rPr>
          <w:rFonts w:ascii="Times New Roman" w:hAnsi="Times New Roman" w:cs="Times New Roman"/>
          <w:color w:val="222222"/>
          <w:sz w:val="24"/>
          <w:szCs w:val="24"/>
          <w:shd w:val="clear" w:color="auto" w:fill="FFFFFF"/>
        </w:rPr>
        <w:t xml:space="preserve"> harmful to a family unit and in turn will lead to raising of a generation that has not experienced true love from parents, depressed generation and therefore little development will be achieved. Nurses also play a major role in serving the humanity apart from taking of the sick</w:t>
      </w:r>
      <w:r w:rsidR="00D80FA2" w:rsidRPr="00781CC6">
        <w:rPr>
          <w:rFonts w:ascii="Times New Roman" w:hAnsi="Times New Roman" w:cs="Times New Roman"/>
          <w:color w:val="222222"/>
          <w:sz w:val="24"/>
          <w:szCs w:val="24"/>
          <w:shd w:val="clear" w:color="auto" w:fill="FFFFFF"/>
        </w:rPr>
        <w:t xml:space="preserve"> but also restoring failed families. </w:t>
      </w:r>
    </w:p>
    <w:p w14:paraId="05820C3A" w14:textId="5552FE78" w:rsidR="00D80FA2" w:rsidRPr="00781CC6" w:rsidRDefault="00D80FA2" w:rsidP="00A90DB2">
      <w:pPr>
        <w:pStyle w:val="ListParagraph"/>
        <w:spacing w:line="480" w:lineRule="auto"/>
        <w:ind w:firstLine="720"/>
        <w:rPr>
          <w:rFonts w:ascii="Times New Roman" w:hAnsi="Times New Roman" w:cs="Times New Roman"/>
          <w:sz w:val="24"/>
          <w:szCs w:val="24"/>
        </w:rPr>
      </w:pPr>
      <w:r w:rsidRPr="00781CC6">
        <w:rPr>
          <w:rFonts w:ascii="Times New Roman" w:hAnsi="Times New Roman" w:cs="Times New Roman"/>
          <w:color w:val="222222"/>
          <w:sz w:val="24"/>
          <w:szCs w:val="24"/>
          <w:shd w:val="clear" w:color="auto" w:fill="FFFFFF"/>
        </w:rPr>
        <w:t xml:space="preserve">Another area of research to be done regarding this problem is what really happens to children who are left with one parent after a divorce or a separation. Do fathers get intimate with daughters for instance? And what aspect of marriage do these kids have? And </w:t>
      </w:r>
      <w:r w:rsidR="005D4670" w:rsidRPr="00781CC6">
        <w:rPr>
          <w:rFonts w:ascii="Times New Roman" w:hAnsi="Times New Roman" w:cs="Times New Roman"/>
          <w:color w:val="222222"/>
          <w:sz w:val="24"/>
          <w:szCs w:val="24"/>
          <w:shd w:val="clear" w:color="auto" w:fill="FFFFFF"/>
        </w:rPr>
        <w:t>also,</w:t>
      </w:r>
      <w:r w:rsidRPr="00781CC6">
        <w:rPr>
          <w:rFonts w:ascii="Times New Roman" w:hAnsi="Times New Roman" w:cs="Times New Roman"/>
          <w:color w:val="222222"/>
          <w:sz w:val="24"/>
          <w:szCs w:val="24"/>
          <w:shd w:val="clear" w:color="auto" w:fill="FFFFFF"/>
        </w:rPr>
        <w:t xml:space="preserve"> how it affects their adulthood life as well as its contribution to existence of weak families in future.</w:t>
      </w:r>
    </w:p>
    <w:p w14:paraId="1DBF3E32" w14:textId="4AEBC2EA" w:rsidR="00F83328" w:rsidRPr="00781CC6" w:rsidRDefault="00F83328" w:rsidP="00F83328">
      <w:pPr>
        <w:spacing w:line="480" w:lineRule="auto"/>
        <w:rPr>
          <w:rFonts w:ascii="Times New Roman" w:hAnsi="Times New Roman" w:cs="Times New Roman"/>
          <w:sz w:val="24"/>
          <w:szCs w:val="24"/>
        </w:rPr>
      </w:pPr>
      <w:r w:rsidRPr="00781CC6">
        <w:rPr>
          <w:rFonts w:ascii="Times New Roman" w:hAnsi="Times New Roman" w:cs="Times New Roman"/>
          <w:sz w:val="24"/>
          <w:szCs w:val="24"/>
        </w:rPr>
        <w:tab/>
      </w:r>
    </w:p>
    <w:p w14:paraId="150894B8" w14:textId="7D9BA799" w:rsidR="00AE35C9" w:rsidRPr="00781CC6" w:rsidRDefault="00AE35C9" w:rsidP="00F83328">
      <w:pPr>
        <w:spacing w:line="480" w:lineRule="auto"/>
        <w:rPr>
          <w:rFonts w:ascii="Times New Roman" w:hAnsi="Times New Roman" w:cs="Times New Roman"/>
          <w:sz w:val="24"/>
          <w:szCs w:val="24"/>
        </w:rPr>
      </w:pPr>
    </w:p>
    <w:p w14:paraId="04B62F51" w14:textId="77777777" w:rsidR="009E0522" w:rsidRDefault="009E0522" w:rsidP="00AE35C9">
      <w:pPr>
        <w:spacing w:line="480" w:lineRule="auto"/>
        <w:jc w:val="center"/>
        <w:rPr>
          <w:rFonts w:ascii="Times New Roman" w:hAnsi="Times New Roman" w:cs="Times New Roman"/>
          <w:b/>
          <w:bCs/>
          <w:sz w:val="24"/>
          <w:szCs w:val="24"/>
        </w:rPr>
      </w:pPr>
    </w:p>
    <w:p w14:paraId="48500617" w14:textId="77777777" w:rsidR="009E0522" w:rsidRDefault="009E0522" w:rsidP="00AE35C9">
      <w:pPr>
        <w:spacing w:line="480" w:lineRule="auto"/>
        <w:jc w:val="center"/>
        <w:rPr>
          <w:rFonts w:ascii="Times New Roman" w:hAnsi="Times New Roman" w:cs="Times New Roman"/>
          <w:b/>
          <w:bCs/>
          <w:sz w:val="24"/>
          <w:szCs w:val="24"/>
        </w:rPr>
      </w:pPr>
    </w:p>
    <w:p w14:paraId="78831347" w14:textId="77777777" w:rsidR="009E0522" w:rsidRDefault="009E0522" w:rsidP="00AE35C9">
      <w:pPr>
        <w:spacing w:line="480" w:lineRule="auto"/>
        <w:jc w:val="center"/>
        <w:rPr>
          <w:rFonts w:ascii="Times New Roman" w:hAnsi="Times New Roman" w:cs="Times New Roman"/>
          <w:b/>
          <w:bCs/>
          <w:sz w:val="24"/>
          <w:szCs w:val="24"/>
        </w:rPr>
      </w:pPr>
    </w:p>
    <w:p w14:paraId="6B85881C" w14:textId="77777777" w:rsidR="009E0522" w:rsidRDefault="009E0522" w:rsidP="00AE35C9">
      <w:pPr>
        <w:spacing w:line="480" w:lineRule="auto"/>
        <w:jc w:val="center"/>
        <w:rPr>
          <w:rFonts w:ascii="Times New Roman" w:hAnsi="Times New Roman" w:cs="Times New Roman"/>
          <w:b/>
          <w:bCs/>
          <w:sz w:val="24"/>
          <w:szCs w:val="24"/>
        </w:rPr>
      </w:pPr>
    </w:p>
    <w:p w14:paraId="3AE4BD85" w14:textId="55CB18DC" w:rsidR="00AE35C9" w:rsidRPr="00781CC6" w:rsidRDefault="00AE35C9" w:rsidP="00AE35C9">
      <w:pPr>
        <w:spacing w:line="480" w:lineRule="auto"/>
        <w:jc w:val="center"/>
        <w:rPr>
          <w:rFonts w:ascii="Times New Roman" w:hAnsi="Times New Roman" w:cs="Times New Roman"/>
          <w:b/>
          <w:bCs/>
          <w:sz w:val="24"/>
          <w:szCs w:val="24"/>
        </w:rPr>
      </w:pPr>
      <w:r w:rsidRPr="00781CC6">
        <w:rPr>
          <w:rFonts w:ascii="Times New Roman" w:hAnsi="Times New Roman" w:cs="Times New Roman"/>
          <w:b/>
          <w:bCs/>
          <w:sz w:val="24"/>
          <w:szCs w:val="24"/>
        </w:rPr>
        <w:lastRenderedPageBreak/>
        <w:t xml:space="preserve">References </w:t>
      </w:r>
    </w:p>
    <w:p w14:paraId="4F8D263F" w14:textId="77777777" w:rsidR="00781CC6" w:rsidRPr="00781CC6" w:rsidRDefault="00781CC6" w:rsidP="00AE35C9">
      <w:pPr>
        <w:spacing w:line="480" w:lineRule="auto"/>
        <w:ind w:left="720" w:hanging="720"/>
        <w:rPr>
          <w:rFonts w:ascii="Times New Roman" w:hAnsi="Times New Roman" w:cs="Times New Roman"/>
          <w:sz w:val="24"/>
          <w:szCs w:val="24"/>
        </w:rPr>
      </w:pPr>
      <w:r w:rsidRPr="00781CC6">
        <w:rPr>
          <w:rFonts w:ascii="Times New Roman" w:hAnsi="Times New Roman" w:cs="Times New Roman"/>
          <w:color w:val="222222"/>
          <w:sz w:val="24"/>
          <w:szCs w:val="24"/>
          <w:shd w:val="clear" w:color="auto" w:fill="FFFFFF"/>
        </w:rPr>
        <w:t>Alligood, M. R. (2017). </w:t>
      </w:r>
      <w:r w:rsidRPr="00781CC6">
        <w:rPr>
          <w:rFonts w:ascii="Times New Roman" w:hAnsi="Times New Roman" w:cs="Times New Roman"/>
          <w:i/>
          <w:iCs/>
          <w:color w:val="222222"/>
          <w:sz w:val="24"/>
          <w:szCs w:val="24"/>
          <w:shd w:val="clear" w:color="auto" w:fill="FFFFFF"/>
        </w:rPr>
        <w:t>Nursing theorists and their work-e-book</w:t>
      </w:r>
      <w:r w:rsidRPr="00781CC6">
        <w:rPr>
          <w:rFonts w:ascii="Times New Roman" w:hAnsi="Times New Roman" w:cs="Times New Roman"/>
          <w:color w:val="222222"/>
          <w:sz w:val="24"/>
          <w:szCs w:val="24"/>
          <w:shd w:val="clear" w:color="auto" w:fill="FFFFFF"/>
        </w:rPr>
        <w:t>. Elsevier Health Sciences.</w:t>
      </w:r>
    </w:p>
    <w:p w14:paraId="750121A4" w14:textId="77777777" w:rsidR="00781CC6" w:rsidRPr="00781CC6" w:rsidRDefault="00781CC6" w:rsidP="00AE35C9">
      <w:pPr>
        <w:spacing w:line="480" w:lineRule="auto"/>
        <w:ind w:left="720" w:hanging="720"/>
        <w:rPr>
          <w:rFonts w:ascii="Times New Roman" w:hAnsi="Times New Roman" w:cs="Times New Roman"/>
          <w:sz w:val="24"/>
          <w:szCs w:val="24"/>
        </w:rPr>
      </w:pPr>
      <w:r w:rsidRPr="00781CC6">
        <w:rPr>
          <w:rFonts w:ascii="Times New Roman" w:hAnsi="Times New Roman" w:cs="Times New Roman"/>
          <w:sz w:val="24"/>
          <w:szCs w:val="24"/>
        </w:rPr>
        <w:t xml:space="preserve">Amato, P. R., &amp; Anthony, C. J. (2014). </w:t>
      </w:r>
      <w:r w:rsidRPr="00781CC6">
        <w:rPr>
          <w:rFonts w:ascii="Times New Roman" w:hAnsi="Times New Roman" w:cs="Times New Roman"/>
          <w:i/>
          <w:iCs/>
          <w:sz w:val="24"/>
          <w:szCs w:val="24"/>
        </w:rPr>
        <w:t>Estimating the effects of parental divorce and death with</w:t>
      </w:r>
      <w:r w:rsidRPr="00781CC6">
        <w:rPr>
          <w:rFonts w:ascii="Times New Roman" w:hAnsi="Times New Roman" w:cs="Times New Roman"/>
          <w:sz w:val="24"/>
          <w:szCs w:val="24"/>
        </w:rPr>
        <w:t xml:space="preserve"> </w:t>
      </w:r>
      <w:r w:rsidRPr="00781CC6">
        <w:rPr>
          <w:rFonts w:ascii="Times New Roman" w:hAnsi="Times New Roman" w:cs="Times New Roman"/>
          <w:i/>
          <w:iCs/>
          <w:sz w:val="24"/>
          <w:szCs w:val="24"/>
        </w:rPr>
        <w:t>fixed effects models. Journal of Marriage and Family,</w:t>
      </w:r>
      <w:r w:rsidRPr="00781CC6">
        <w:rPr>
          <w:rFonts w:ascii="Times New Roman" w:hAnsi="Times New Roman" w:cs="Times New Roman"/>
          <w:sz w:val="24"/>
          <w:szCs w:val="24"/>
        </w:rPr>
        <w:t xml:space="preserve"> 76(2), 370-386.</w:t>
      </w:r>
    </w:p>
    <w:p w14:paraId="477479DA" w14:textId="77777777" w:rsidR="00781CC6" w:rsidRPr="00781CC6" w:rsidRDefault="00781CC6" w:rsidP="00AE35C9">
      <w:pPr>
        <w:spacing w:line="480" w:lineRule="auto"/>
        <w:ind w:left="720" w:hanging="720"/>
        <w:rPr>
          <w:rFonts w:ascii="Times New Roman" w:hAnsi="Times New Roman" w:cs="Times New Roman"/>
          <w:sz w:val="24"/>
          <w:szCs w:val="24"/>
        </w:rPr>
      </w:pPr>
      <w:r w:rsidRPr="00781CC6">
        <w:rPr>
          <w:rFonts w:ascii="Times New Roman" w:hAnsi="Times New Roman" w:cs="Times New Roman"/>
          <w:sz w:val="24"/>
          <w:szCs w:val="24"/>
        </w:rPr>
        <w:t>Cohen, G. J., Weitzman, C. C., &amp; Committee on Psychosocial Aspects of Child and Family Health. (2016).</w:t>
      </w:r>
      <w:r w:rsidRPr="00781CC6">
        <w:rPr>
          <w:rFonts w:ascii="Times New Roman" w:hAnsi="Times New Roman" w:cs="Times New Roman"/>
          <w:i/>
          <w:iCs/>
          <w:sz w:val="24"/>
          <w:szCs w:val="24"/>
        </w:rPr>
        <w:t xml:space="preserve"> Helping children and families deal with divorce and separation. Pediatrics, </w:t>
      </w:r>
      <w:r w:rsidRPr="00781CC6">
        <w:rPr>
          <w:rFonts w:ascii="Times New Roman" w:hAnsi="Times New Roman" w:cs="Times New Roman"/>
          <w:sz w:val="24"/>
          <w:szCs w:val="24"/>
        </w:rPr>
        <w:t>138(6), e20163020.</w:t>
      </w:r>
    </w:p>
    <w:p w14:paraId="5A7381FA" w14:textId="77777777" w:rsidR="00781CC6" w:rsidRPr="00781CC6" w:rsidRDefault="00781CC6" w:rsidP="00AE35C9">
      <w:pPr>
        <w:spacing w:line="480" w:lineRule="auto"/>
        <w:ind w:left="720" w:hanging="720"/>
        <w:rPr>
          <w:rFonts w:ascii="Times New Roman" w:hAnsi="Times New Roman" w:cs="Times New Roman"/>
          <w:sz w:val="24"/>
          <w:szCs w:val="24"/>
        </w:rPr>
      </w:pPr>
      <w:r w:rsidRPr="00781CC6">
        <w:rPr>
          <w:rFonts w:ascii="Times New Roman" w:hAnsi="Times New Roman" w:cs="Times New Roman"/>
          <w:sz w:val="24"/>
          <w:szCs w:val="24"/>
        </w:rPr>
        <w:t xml:space="preserve">Dommaraju, P. (2016). </w:t>
      </w:r>
      <w:r w:rsidRPr="00781CC6">
        <w:rPr>
          <w:rFonts w:ascii="Times New Roman" w:hAnsi="Times New Roman" w:cs="Times New Roman"/>
          <w:i/>
          <w:iCs/>
          <w:sz w:val="24"/>
          <w:szCs w:val="24"/>
        </w:rPr>
        <w:t>Divorce and separation in India. Population and Development Review,</w:t>
      </w:r>
      <w:r w:rsidRPr="00781CC6">
        <w:rPr>
          <w:rFonts w:ascii="Times New Roman" w:hAnsi="Times New Roman" w:cs="Times New Roman"/>
          <w:sz w:val="24"/>
          <w:szCs w:val="24"/>
        </w:rPr>
        <w:t xml:space="preserve"> 195-223.</w:t>
      </w:r>
    </w:p>
    <w:p w14:paraId="1C4E2F3C" w14:textId="77777777" w:rsidR="00781CC6" w:rsidRPr="00781CC6" w:rsidRDefault="00781CC6" w:rsidP="00AE35C9">
      <w:pPr>
        <w:spacing w:line="480" w:lineRule="auto"/>
        <w:ind w:left="720" w:hanging="720"/>
        <w:rPr>
          <w:rFonts w:ascii="Times New Roman" w:hAnsi="Times New Roman" w:cs="Times New Roman"/>
          <w:sz w:val="24"/>
          <w:szCs w:val="24"/>
        </w:rPr>
      </w:pPr>
      <w:r w:rsidRPr="00781CC6">
        <w:rPr>
          <w:rFonts w:ascii="Times New Roman" w:hAnsi="Times New Roman" w:cs="Times New Roman"/>
          <w:sz w:val="24"/>
          <w:szCs w:val="24"/>
        </w:rPr>
        <w:t xml:space="preserve">Hirshleifer, J. (2001). </w:t>
      </w:r>
      <w:r w:rsidRPr="00781CC6">
        <w:rPr>
          <w:rFonts w:ascii="Times New Roman" w:hAnsi="Times New Roman" w:cs="Times New Roman"/>
          <w:i/>
          <w:iCs/>
          <w:sz w:val="24"/>
          <w:szCs w:val="24"/>
        </w:rPr>
        <w:t>The dark side of the force: Economic foundations of conflict theory.</w:t>
      </w:r>
      <w:r w:rsidRPr="00781CC6">
        <w:rPr>
          <w:rFonts w:ascii="Times New Roman" w:hAnsi="Times New Roman" w:cs="Times New Roman"/>
          <w:sz w:val="24"/>
          <w:szCs w:val="24"/>
        </w:rPr>
        <w:t xml:space="preserve"> Cambridge University Press.</w:t>
      </w:r>
    </w:p>
    <w:p w14:paraId="7E76DB59" w14:textId="77777777" w:rsidR="00781CC6" w:rsidRPr="00781CC6" w:rsidRDefault="00781CC6" w:rsidP="00AE35C9">
      <w:pPr>
        <w:spacing w:line="480" w:lineRule="auto"/>
        <w:ind w:left="720" w:hanging="720"/>
        <w:rPr>
          <w:rFonts w:ascii="Times New Roman" w:hAnsi="Times New Roman" w:cs="Times New Roman"/>
          <w:sz w:val="24"/>
          <w:szCs w:val="24"/>
        </w:rPr>
      </w:pPr>
      <w:r w:rsidRPr="00781CC6">
        <w:rPr>
          <w:rFonts w:ascii="Times New Roman" w:hAnsi="Times New Roman" w:cs="Times New Roman"/>
          <w:sz w:val="24"/>
          <w:szCs w:val="24"/>
        </w:rPr>
        <w:t xml:space="preserve">Markham, M. S., Hartenstein, J. L., Mitchell, Y. T., &amp; Aljayyousi-Khalil, G. (2017). </w:t>
      </w:r>
      <w:r w:rsidRPr="00781CC6">
        <w:rPr>
          <w:rFonts w:ascii="Times New Roman" w:hAnsi="Times New Roman" w:cs="Times New Roman"/>
          <w:i/>
          <w:iCs/>
          <w:sz w:val="24"/>
          <w:szCs w:val="24"/>
        </w:rPr>
        <w:t>Communication among parents who share physical custody after divorce or separation. Journal of Family Issues</w:t>
      </w:r>
      <w:r w:rsidRPr="00781CC6">
        <w:rPr>
          <w:rFonts w:ascii="Times New Roman" w:hAnsi="Times New Roman" w:cs="Times New Roman"/>
          <w:sz w:val="24"/>
          <w:szCs w:val="24"/>
        </w:rPr>
        <w:t>, 38(10), 1414-1442.</w:t>
      </w:r>
    </w:p>
    <w:p w14:paraId="30C9DB45" w14:textId="77777777" w:rsidR="00781CC6" w:rsidRPr="00781CC6" w:rsidRDefault="00781CC6" w:rsidP="00AE35C9">
      <w:pPr>
        <w:spacing w:line="480" w:lineRule="auto"/>
        <w:ind w:left="720" w:hanging="720"/>
        <w:rPr>
          <w:rFonts w:ascii="Times New Roman" w:hAnsi="Times New Roman" w:cs="Times New Roman"/>
          <w:sz w:val="24"/>
          <w:szCs w:val="24"/>
        </w:rPr>
      </w:pPr>
      <w:r w:rsidRPr="00781CC6">
        <w:rPr>
          <w:rFonts w:ascii="Times New Roman" w:hAnsi="Times New Roman" w:cs="Times New Roman"/>
          <w:sz w:val="24"/>
          <w:szCs w:val="24"/>
        </w:rPr>
        <w:t>Morgan, D. H. J. (2014). Social Theory and the Family (RLE Social Theory). Routledge.</w:t>
      </w:r>
    </w:p>
    <w:sectPr w:rsidR="00781CC6" w:rsidRPr="00781CC6" w:rsidSect="00AE35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D0093" w14:textId="77777777" w:rsidR="006610D1" w:rsidRDefault="006610D1" w:rsidP="00AE35C9">
      <w:pPr>
        <w:spacing w:after="0" w:line="240" w:lineRule="auto"/>
      </w:pPr>
      <w:r>
        <w:separator/>
      </w:r>
    </w:p>
  </w:endnote>
  <w:endnote w:type="continuationSeparator" w:id="0">
    <w:p w14:paraId="7918693B" w14:textId="77777777" w:rsidR="006610D1" w:rsidRDefault="006610D1" w:rsidP="00AE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0D10C" w14:textId="77777777" w:rsidR="006610D1" w:rsidRDefault="006610D1" w:rsidP="00AE35C9">
      <w:pPr>
        <w:spacing w:after="0" w:line="240" w:lineRule="auto"/>
      </w:pPr>
      <w:r>
        <w:separator/>
      </w:r>
    </w:p>
  </w:footnote>
  <w:footnote w:type="continuationSeparator" w:id="0">
    <w:p w14:paraId="41B3D4EC" w14:textId="77777777" w:rsidR="006610D1" w:rsidRDefault="006610D1" w:rsidP="00AE3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49834699"/>
      <w:docPartObj>
        <w:docPartGallery w:val="Page Numbers (Top of Page)"/>
        <w:docPartUnique/>
      </w:docPartObj>
    </w:sdtPr>
    <w:sdtEndPr>
      <w:rPr>
        <w:noProof/>
      </w:rPr>
    </w:sdtEndPr>
    <w:sdtContent>
      <w:p w14:paraId="45AB4EA1" w14:textId="2CB1B602" w:rsidR="00AE35C9" w:rsidRPr="00A135FD" w:rsidRDefault="00AE35C9">
        <w:pPr>
          <w:pStyle w:val="Header"/>
          <w:jc w:val="right"/>
          <w:rPr>
            <w:rFonts w:ascii="Times New Roman" w:hAnsi="Times New Roman" w:cs="Times New Roman"/>
            <w:sz w:val="24"/>
            <w:szCs w:val="24"/>
          </w:rPr>
        </w:pPr>
        <w:r w:rsidRPr="00A135FD">
          <w:rPr>
            <w:rFonts w:ascii="Times New Roman" w:hAnsi="Times New Roman" w:cs="Times New Roman"/>
            <w:sz w:val="24"/>
            <w:szCs w:val="24"/>
          </w:rPr>
          <w:fldChar w:fldCharType="begin"/>
        </w:r>
        <w:r w:rsidRPr="00A135FD">
          <w:rPr>
            <w:rFonts w:ascii="Times New Roman" w:hAnsi="Times New Roman" w:cs="Times New Roman"/>
            <w:sz w:val="24"/>
            <w:szCs w:val="24"/>
          </w:rPr>
          <w:instrText xml:space="preserve"> PAGE   \* MERGEFORMAT </w:instrText>
        </w:r>
        <w:r w:rsidRPr="00A135FD">
          <w:rPr>
            <w:rFonts w:ascii="Times New Roman" w:hAnsi="Times New Roman" w:cs="Times New Roman"/>
            <w:sz w:val="24"/>
            <w:szCs w:val="24"/>
          </w:rPr>
          <w:fldChar w:fldCharType="separate"/>
        </w:r>
        <w:r w:rsidR="00A61FF3">
          <w:rPr>
            <w:rFonts w:ascii="Times New Roman" w:hAnsi="Times New Roman" w:cs="Times New Roman"/>
            <w:noProof/>
            <w:sz w:val="24"/>
            <w:szCs w:val="24"/>
          </w:rPr>
          <w:t>6</w:t>
        </w:r>
        <w:r w:rsidRPr="00A135FD">
          <w:rPr>
            <w:rFonts w:ascii="Times New Roman" w:hAnsi="Times New Roman" w:cs="Times New Roman"/>
            <w:noProof/>
            <w:sz w:val="24"/>
            <w:szCs w:val="24"/>
          </w:rPr>
          <w:fldChar w:fldCharType="end"/>
        </w:r>
      </w:p>
    </w:sdtContent>
  </w:sdt>
  <w:p w14:paraId="09E5093A" w14:textId="51E944D3" w:rsidR="00AE35C9" w:rsidRPr="00A135FD" w:rsidRDefault="00AE35C9">
    <w:pPr>
      <w:pStyle w:val="Header"/>
      <w:rPr>
        <w:rFonts w:ascii="Times New Roman" w:hAnsi="Times New Roman" w:cs="Times New Roman"/>
        <w:sz w:val="24"/>
        <w:szCs w:val="24"/>
      </w:rPr>
    </w:pPr>
    <w:r w:rsidRPr="00A135FD">
      <w:rPr>
        <w:rFonts w:ascii="Times New Roman" w:hAnsi="Times New Roman" w:cs="Times New Roman"/>
        <w:sz w:val="24"/>
        <w:szCs w:val="24"/>
      </w:rPr>
      <w:t xml:space="preserve"> </w:t>
    </w:r>
    <w:r w:rsidR="00A135FD" w:rsidRPr="00A135FD">
      <w:rPr>
        <w:rFonts w:ascii="Times New Roman" w:hAnsi="Times New Roman" w:cs="Times New Roman"/>
        <w:sz w:val="24"/>
        <w:szCs w:val="24"/>
      </w:rPr>
      <w:t>DIVORCE AND SEPARATION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62749610"/>
      <w:docPartObj>
        <w:docPartGallery w:val="Page Numbers (Top of Page)"/>
        <w:docPartUnique/>
      </w:docPartObj>
    </w:sdtPr>
    <w:sdtEndPr>
      <w:rPr>
        <w:noProof/>
      </w:rPr>
    </w:sdtEndPr>
    <w:sdtContent>
      <w:p w14:paraId="63DFF5B4" w14:textId="082CA129" w:rsidR="00AE35C9" w:rsidRPr="00A135FD" w:rsidRDefault="00AE35C9">
        <w:pPr>
          <w:pStyle w:val="Header"/>
          <w:jc w:val="right"/>
          <w:rPr>
            <w:rFonts w:ascii="Times New Roman" w:hAnsi="Times New Roman" w:cs="Times New Roman"/>
            <w:sz w:val="24"/>
            <w:szCs w:val="24"/>
          </w:rPr>
        </w:pPr>
        <w:r w:rsidRPr="00A135FD">
          <w:rPr>
            <w:rFonts w:ascii="Times New Roman" w:hAnsi="Times New Roman" w:cs="Times New Roman"/>
            <w:sz w:val="24"/>
            <w:szCs w:val="24"/>
          </w:rPr>
          <w:fldChar w:fldCharType="begin"/>
        </w:r>
        <w:r w:rsidRPr="00A135FD">
          <w:rPr>
            <w:rFonts w:ascii="Times New Roman" w:hAnsi="Times New Roman" w:cs="Times New Roman"/>
            <w:sz w:val="24"/>
            <w:szCs w:val="24"/>
          </w:rPr>
          <w:instrText xml:space="preserve"> PAGE   \* MERGEFORMAT </w:instrText>
        </w:r>
        <w:r w:rsidRPr="00A135FD">
          <w:rPr>
            <w:rFonts w:ascii="Times New Roman" w:hAnsi="Times New Roman" w:cs="Times New Roman"/>
            <w:sz w:val="24"/>
            <w:szCs w:val="24"/>
          </w:rPr>
          <w:fldChar w:fldCharType="separate"/>
        </w:r>
        <w:r w:rsidR="009E0522">
          <w:rPr>
            <w:rFonts w:ascii="Times New Roman" w:hAnsi="Times New Roman" w:cs="Times New Roman"/>
            <w:noProof/>
            <w:sz w:val="24"/>
            <w:szCs w:val="24"/>
          </w:rPr>
          <w:t>1</w:t>
        </w:r>
        <w:r w:rsidRPr="00A135FD">
          <w:rPr>
            <w:rFonts w:ascii="Times New Roman" w:hAnsi="Times New Roman" w:cs="Times New Roman"/>
            <w:noProof/>
            <w:sz w:val="24"/>
            <w:szCs w:val="24"/>
          </w:rPr>
          <w:fldChar w:fldCharType="end"/>
        </w:r>
      </w:p>
    </w:sdtContent>
  </w:sdt>
  <w:p w14:paraId="6353DEF5" w14:textId="35995663" w:rsidR="00AE35C9" w:rsidRPr="00A135FD" w:rsidRDefault="00AE35C9">
    <w:pPr>
      <w:pStyle w:val="Header"/>
      <w:rPr>
        <w:rFonts w:ascii="Times New Roman" w:hAnsi="Times New Roman" w:cs="Times New Roman"/>
        <w:sz w:val="24"/>
        <w:szCs w:val="24"/>
      </w:rPr>
    </w:pPr>
    <w:r w:rsidRPr="00A135FD">
      <w:rPr>
        <w:rFonts w:ascii="Times New Roman" w:hAnsi="Times New Roman" w:cs="Times New Roman"/>
        <w:sz w:val="24"/>
        <w:szCs w:val="24"/>
      </w:rPr>
      <w:t>Run</w:t>
    </w:r>
    <w:r w:rsidR="00A135FD" w:rsidRPr="00A135FD">
      <w:rPr>
        <w:rFonts w:ascii="Times New Roman" w:hAnsi="Times New Roman" w:cs="Times New Roman"/>
        <w:sz w:val="24"/>
        <w:szCs w:val="24"/>
      </w:rPr>
      <w:t xml:space="preserve">ning head: </w:t>
    </w:r>
    <w:r w:rsidRPr="00A135FD">
      <w:rPr>
        <w:rFonts w:ascii="Times New Roman" w:hAnsi="Times New Roman" w:cs="Times New Roman"/>
        <w:sz w:val="24"/>
        <w:szCs w:val="24"/>
      </w:rPr>
      <w:t>DIVORCE AND SEPARATI</w:t>
    </w:r>
    <w:r w:rsidR="00A135FD" w:rsidRPr="00A135FD">
      <w:rPr>
        <w:rFonts w:ascii="Times New Roman" w:hAnsi="Times New Roman" w:cs="Times New Roman"/>
        <w:sz w:val="24"/>
        <w:szCs w:val="24"/>
      </w:rPr>
      <w:t xml:space="preserve">ON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905AC"/>
    <w:multiLevelType w:val="hybridMultilevel"/>
    <w:tmpl w:val="649E893E"/>
    <w:lvl w:ilvl="0" w:tplc="8CC8430A">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F97F5E"/>
    <w:multiLevelType w:val="hybridMultilevel"/>
    <w:tmpl w:val="86F63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2C7BBC"/>
    <w:multiLevelType w:val="hybridMultilevel"/>
    <w:tmpl w:val="A56A5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2066BD"/>
    <w:multiLevelType w:val="hybridMultilevel"/>
    <w:tmpl w:val="6CDEF6CE"/>
    <w:lvl w:ilvl="0" w:tplc="5316E0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FD0"/>
    <w:rsid w:val="000316EA"/>
    <w:rsid w:val="001F388C"/>
    <w:rsid w:val="002903E8"/>
    <w:rsid w:val="002B6CA2"/>
    <w:rsid w:val="00424197"/>
    <w:rsid w:val="004C0613"/>
    <w:rsid w:val="004F23FD"/>
    <w:rsid w:val="005A62CA"/>
    <w:rsid w:val="005D4670"/>
    <w:rsid w:val="006610D1"/>
    <w:rsid w:val="00781CC6"/>
    <w:rsid w:val="00791F20"/>
    <w:rsid w:val="007B18E8"/>
    <w:rsid w:val="007B2E0D"/>
    <w:rsid w:val="007F0ACD"/>
    <w:rsid w:val="008D70EE"/>
    <w:rsid w:val="0097448B"/>
    <w:rsid w:val="009E0522"/>
    <w:rsid w:val="00A135FD"/>
    <w:rsid w:val="00A61FF3"/>
    <w:rsid w:val="00A90DB2"/>
    <w:rsid w:val="00AE35C9"/>
    <w:rsid w:val="00B01FD0"/>
    <w:rsid w:val="00C33671"/>
    <w:rsid w:val="00D80FA2"/>
    <w:rsid w:val="00DD10F9"/>
    <w:rsid w:val="00E55674"/>
    <w:rsid w:val="00F73502"/>
    <w:rsid w:val="00F83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16B13"/>
  <w15:chartTrackingRefBased/>
  <w15:docId w15:val="{E1944D88-330E-4EDB-B837-ED2CF4522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3FD"/>
    <w:pPr>
      <w:ind w:left="720"/>
      <w:contextualSpacing/>
    </w:pPr>
  </w:style>
  <w:style w:type="paragraph" w:styleId="Header">
    <w:name w:val="header"/>
    <w:basedOn w:val="Normal"/>
    <w:link w:val="HeaderChar"/>
    <w:uiPriority w:val="99"/>
    <w:unhideWhenUsed/>
    <w:rsid w:val="00AE35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5C9"/>
  </w:style>
  <w:style w:type="paragraph" w:styleId="Footer">
    <w:name w:val="footer"/>
    <w:basedOn w:val="Normal"/>
    <w:link w:val="FooterChar"/>
    <w:uiPriority w:val="99"/>
    <w:unhideWhenUsed/>
    <w:rsid w:val="00AE35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1370</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COLLINSKE</dc:creator>
  <cp:keywords/>
  <dc:description/>
  <cp:lastModifiedBy>hp</cp:lastModifiedBy>
  <cp:revision>6</cp:revision>
  <dcterms:created xsi:type="dcterms:W3CDTF">2020-03-02T00:35:00Z</dcterms:created>
  <dcterms:modified xsi:type="dcterms:W3CDTF">2020-03-01T14:31:00Z</dcterms:modified>
</cp:coreProperties>
</file>